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E19" w:rsidRPr="002F4B02" w:rsidRDefault="00201E19" w:rsidP="00201E19">
      <w:pPr>
        <w:spacing w:after="0" w:line="240" w:lineRule="auto"/>
        <w:jc w:val="center"/>
        <w:rPr>
          <w:rFonts w:cs="Arial"/>
          <w:i/>
          <w:sz w:val="44"/>
        </w:rPr>
      </w:pPr>
    </w:p>
    <w:p w:rsidR="00201E19" w:rsidRPr="007228D0" w:rsidRDefault="00201E19" w:rsidP="00201E19">
      <w:pPr>
        <w:spacing w:after="0" w:line="240" w:lineRule="auto"/>
        <w:jc w:val="center"/>
        <w:rPr>
          <w:rFonts w:cs="Arial"/>
          <w:i/>
          <w:sz w:val="44"/>
        </w:rPr>
      </w:pPr>
    </w:p>
    <w:p w:rsidR="00201E19" w:rsidRPr="00DC0508" w:rsidRDefault="00201E19" w:rsidP="00201E19">
      <w:pPr>
        <w:pStyle w:val="Heading1"/>
        <w:spacing w:before="92"/>
        <w:ind w:left="0" w:firstLine="0"/>
        <w:jc w:val="center"/>
        <w:rPr>
          <w:rFonts w:asciiTheme="minorHAnsi" w:hAnsiTheme="minorHAnsi"/>
        </w:rPr>
      </w:pPr>
      <w:r w:rsidRPr="00DC0508">
        <w:rPr>
          <w:rFonts w:asciiTheme="minorHAnsi" w:hAnsiTheme="minorHAnsi"/>
        </w:rPr>
        <w:t>EDITA</w:t>
      </w:r>
      <w:r>
        <w:rPr>
          <w:rFonts w:asciiTheme="minorHAnsi" w:hAnsiTheme="minorHAnsi"/>
        </w:rPr>
        <w:t xml:space="preserve">L DE CHAMADA PÚBLICA – </w:t>
      </w:r>
      <w:r w:rsidRPr="00096CA2">
        <w:rPr>
          <w:rFonts w:asciiTheme="minorHAnsi" w:hAnsiTheme="minorHAnsi"/>
        </w:rPr>
        <w:t xml:space="preserve">nº </w:t>
      </w:r>
      <w:r w:rsidR="00096CA2" w:rsidRPr="00096CA2">
        <w:rPr>
          <w:rFonts w:asciiTheme="minorHAnsi" w:hAnsiTheme="minorHAnsi"/>
        </w:rPr>
        <w:t>01</w:t>
      </w:r>
      <w:r w:rsidRPr="00096CA2">
        <w:rPr>
          <w:rFonts w:asciiTheme="minorHAnsi" w:hAnsiTheme="minorHAnsi"/>
        </w:rPr>
        <w:t>/2021</w:t>
      </w:r>
    </w:p>
    <w:p w:rsidR="00201E19" w:rsidRPr="00DC0508" w:rsidRDefault="00201E19" w:rsidP="00201E19">
      <w:pPr>
        <w:jc w:val="center"/>
        <w:rPr>
          <w:b/>
          <w:sz w:val="24"/>
          <w:szCs w:val="24"/>
        </w:rPr>
      </w:pPr>
      <w:r w:rsidRPr="00DC0508">
        <w:rPr>
          <w:b/>
          <w:sz w:val="24"/>
          <w:szCs w:val="24"/>
        </w:rPr>
        <w:t xml:space="preserve">Auxílio Emergencial para </w:t>
      </w:r>
      <w:r>
        <w:rPr>
          <w:b/>
          <w:sz w:val="24"/>
          <w:szCs w:val="24"/>
        </w:rPr>
        <w:t xml:space="preserve">Trabalhadores (as) da </w:t>
      </w:r>
      <w:r w:rsidRPr="00DC0508">
        <w:rPr>
          <w:b/>
          <w:sz w:val="24"/>
          <w:szCs w:val="24"/>
        </w:rPr>
        <w:t xml:space="preserve">Cultura </w:t>
      </w:r>
      <w:r>
        <w:rPr>
          <w:b/>
          <w:sz w:val="24"/>
          <w:szCs w:val="24"/>
        </w:rPr>
        <w:t>de Taquari</w:t>
      </w:r>
    </w:p>
    <w:p w:rsidR="00201E19" w:rsidRPr="00DC0508" w:rsidRDefault="00201E19" w:rsidP="00201E19">
      <w:pPr>
        <w:pStyle w:val="Corpodetexto"/>
        <w:jc w:val="center"/>
        <w:rPr>
          <w:rFonts w:asciiTheme="minorHAnsi" w:hAnsiTheme="minorHAnsi"/>
          <w:b/>
        </w:rPr>
      </w:pPr>
    </w:p>
    <w:p w:rsidR="00201E19" w:rsidRPr="00DC0508" w:rsidRDefault="00201E19" w:rsidP="00201E19">
      <w:pPr>
        <w:jc w:val="center"/>
        <w:rPr>
          <w:b/>
          <w:sz w:val="24"/>
          <w:szCs w:val="24"/>
        </w:rPr>
      </w:pPr>
      <w:r w:rsidRPr="00DC0508">
        <w:rPr>
          <w:b/>
          <w:sz w:val="24"/>
          <w:szCs w:val="24"/>
        </w:rPr>
        <w:t>Chamada Pública de Coinvestimento para Auxílio Emergencial do</w:t>
      </w:r>
      <w:r>
        <w:rPr>
          <w:b/>
          <w:sz w:val="24"/>
          <w:szCs w:val="24"/>
        </w:rPr>
        <w:t xml:space="preserve"> Fundo de Apoio à Cultura - FAC- </w:t>
      </w:r>
      <w:r w:rsidRPr="00DC0508">
        <w:rPr>
          <w:b/>
          <w:sz w:val="24"/>
          <w:szCs w:val="24"/>
        </w:rPr>
        <w:t xml:space="preserve">RS, </w:t>
      </w:r>
      <w:r>
        <w:rPr>
          <w:b/>
          <w:sz w:val="24"/>
          <w:szCs w:val="24"/>
        </w:rPr>
        <w:t xml:space="preserve">Secretaria da Cultura </w:t>
      </w:r>
      <w:r w:rsidRPr="00DC0508">
        <w:rPr>
          <w:b/>
          <w:sz w:val="24"/>
          <w:szCs w:val="24"/>
        </w:rPr>
        <w:t>Governo do Estado do Rio Grande do Sul.</w:t>
      </w:r>
    </w:p>
    <w:p w:rsidR="00201E19" w:rsidRPr="00DC0508" w:rsidRDefault="00201E19" w:rsidP="00201E19">
      <w:pPr>
        <w:pStyle w:val="Corpodetexto"/>
        <w:jc w:val="both"/>
        <w:rPr>
          <w:rFonts w:asciiTheme="minorHAnsi" w:hAnsiTheme="minorHAnsi"/>
          <w:b/>
        </w:rPr>
      </w:pPr>
    </w:p>
    <w:p w:rsidR="00201E19" w:rsidRDefault="00201E19" w:rsidP="00201E19">
      <w:pPr>
        <w:pStyle w:val="Corpodetexto"/>
        <w:jc w:val="both"/>
        <w:rPr>
          <w:rFonts w:asciiTheme="minorHAnsi" w:hAnsiTheme="minorHAnsi"/>
        </w:rPr>
      </w:pPr>
      <w:r w:rsidRPr="00DC0508">
        <w:rPr>
          <w:rFonts w:asciiTheme="minorHAnsi" w:hAnsiTheme="minorHAnsi"/>
        </w:rPr>
        <w:t>O concurso observará o disposto nas Leis Estaduais nº 11.706, de 18 de dezembro de 2001, nº 13.490, de 21 de julho de 2010, n° 13.924, de 17 de janeiro de 2012, nº</w:t>
      </w:r>
      <w:r w:rsidRPr="00DC0508">
        <w:rPr>
          <w:rFonts w:asciiTheme="minorHAnsi" w:hAnsiTheme="minorHAnsi"/>
          <w:spacing w:val="-17"/>
        </w:rPr>
        <w:t xml:space="preserve"> </w:t>
      </w:r>
      <w:r w:rsidRPr="00DC0508">
        <w:rPr>
          <w:rFonts w:asciiTheme="minorHAnsi" w:hAnsiTheme="minorHAnsi"/>
        </w:rPr>
        <w:t>14.310,</w:t>
      </w:r>
      <w:r>
        <w:rPr>
          <w:rFonts w:asciiTheme="minorHAnsi" w:hAnsiTheme="minorHAnsi"/>
        </w:rPr>
        <w:t xml:space="preserve"> </w:t>
      </w:r>
      <w:r w:rsidRPr="00DC0508">
        <w:rPr>
          <w:rFonts w:asciiTheme="minorHAnsi" w:hAnsiTheme="minorHAnsi"/>
        </w:rPr>
        <w:t>de 30 de setembro de 2013, n° 14.778, de 04 de dezembro de 2015, nº 15.488, de 17</w:t>
      </w:r>
      <w:r w:rsidRPr="00DC0508">
        <w:rPr>
          <w:rFonts w:asciiTheme="minorHAnsi" w:hAnsiTheme="minorHAnsi"/>
          <w:spacing w:val="-17"/>
        </w:rPr>
        <w:t xml:space="preserve"> </w:t>
      </w:r>
      <w:r w:rsidRPr="00DC0508">
        <w:rPr>
          <w:rFonts w:asciiTheme="minorHAnsi" w:hAnsiTheme="minorHAnsi"/>
        </w:rPr>
        <w:t>de</w:t>
      </w:r>
      <w:r>
        <w:rPr>
          <w:rFonts w:asciiTheme="minorHAnsi" w:hAnsiTheme="minorHAnsi"/>
        </w:rPr>
        <w:t xml:space="preserve"> </w:t>
      </w:r>
      <w:r w:rsidRPr="00DC0508">
        <w:rPr>
          <w:rFonts w:asciiTheme="minorHAnsi" w:hAnsiTheme="minorHAnsi"/>
        </w:rPr>
        <w:t>julho de 2020, nos Decretos nº 55.967, de 30 de junho de 2021, nº 55.448, de 19 de agosto de 2020, na Instrução Normativa SEDAC nº 04, de 28 de agosto de 2020, na Instrução Normativa CAGE nº 06, de 27 de dezembr</w:t>
      </w:r>
      <w:r>
        <w:rPr>
          <w:rFonts w:asciiTheme="minorHAnsi" w:hAnsiTheme="minorHAnsi"/>
        </w:rPr>
        <w:t>o de 2016,</w:t>
      </w:r>
      <w:r w:rsidRPr="00DC0508">
        <w:rPr>
          <w:rFonts w:asciiTheme="minorHAnsi" w:hAnsiTheme="minorHAnsi"/>
        </w:rPr>
        <w:t xml:space="preserve"> e em conformidade com as condições e exigências estabelecidas neste Edital e seus anexos que se encontram disponíveis, integralmente, na página da prefeitura </w:t>
      </w:r>
      <w:hyperlink r:id="rId8" w:history="1">
        <w:r w:rsidRPr="00913A6A">
          <w:rPr>
            <w:rStyle w:val="Hyperlink"/>
            <w:rFonts w:asciiTheme="minorHAnsi" w:hAnsiTheme="minorHAnsi"/>
          </w:rPr>
          <w:t>www.taquari.rs.gov.br.</w:t>
        </w:r>
      </w:hyperlink>
    </w:p>
    <w:p w:rsidR="002F4B02" w:rsidRPr="00DC0508" w:rsidRDefault="002F4B02" w:rsidP="00201E19">
      <w:pPr>
        <w:pStyle w:val="Corpodetexto"/>
        <w:jc w:val="both"/>
        <w:rPr>
          <w:rFonts w:asciiTheme="minorHAnsi" w:hAnsiTheme="minorHAnsi"/>
        </w:rPr>
      </w:pPr>
    </w:p>
    <w:p w:rsidR="00201E19" w:rsidRPr="00DC0508" w:rsidRDefault="00201E19" w:rsidP="00201E19">
      <w:pPr>
        <w:pStyle w:val="Corpodetexto"/>
        <w:jc w:val="both"/>
        <w:rPr>
          <w:rFonts w:asciiTheme="minorHAnsi" w:hAnsiTheme="minorHAnsi"/>
        </w:rPr>
      </w:pPr>
    </w:p>
    <w:p w:rsidR="00201E19" w:rsidRPr="00DC0508" w:rsidRDefault="00201E19" w:rsidP="00201E19">
      <w:pPr>
        <w:pStyle w:val="Heading1"/>
        <w:numPr>
          <w:ilvl w:val="0"/>
          <w:numId w:val="12"/>
        </w:numPr>
        <w:tabs>
          <w:tab w:val="left" w:pos="953"/>
        </w:tabs>
        <w:ind w:left="0" w:firstLine="0"/>
        <w:jc w:val="both"/>
        <w:rPr>
          <w:rFonts w:asciiTheme="minorHAnsi" w:hAnsiTheme="minorHAnsi"/>
        </w:rPr>
      </w:pPr>
      <w:r w:rsidRPr="00DC0508">
        <w:rPr>
          <w:rFonts w:asciiTheme="minorHAnsi" w:hAnsiTheme="minorHAnsi"/>
        </w:rPr>
        <w:t>DO OBJETO</w:t>
      </w:r>
    </w:p>
    <w:p w:rsidR="00201E19" w:rsidRPr="003368B6"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A presente chamada pública, realizada em conveniamento com a Secretaria de Estado da Cultura - SEDAC</w:t>
      </w:r>
      <w:r>
        <w:rPr>
          <w:rFonts w:asciiTheme="minorHAnsi" w:hAnsiTheme="minorHAnsi"/>
          <w:sz w:val="24"/>
          <w:szCs w:val="24"/>
        </w:rPr>
        <w:t>-RS e Prefeitura de Taquari</w:t>
      </w:r>
      <w:r w:rsidRPr="00DC0508">
        <w:rPr>
          <w:rFonts w:asciiTheme="minorHAnsi" w:hAnsiTheme="minorHAnsi"/>
          <w:sz w:val="24"/>
          <w:szCs w:val="24"/>
        </w:rPr>
        <w:t xml:space="preserve">, através da Secretaria de </w:t>
      </w:r>
      <w:r>
        <w:rPr>
          <w:rFonts w:asciiTheme="minorHAnsi" w:hAnsiTheme="minorHAnsi"/>
          <w:sz w:val="24"/>
          <w:szCs w:val="24"/>
        </w:rPr>
        <w:t xml:space="preserve">Esporte, Lazer, </w:t>
      </w:r>
      <w:r w:rsidRPr="00DC0508">
        <w:rPr>
          <w:rFonts w:asciiTheme="minorHAnsi" w:hAnsiTheme="minorHAnsi"/>
          <w:sz w:val="24"/>
          <w:szCs w:val="24"/>
        </w:rPr>
        <w:t xml:space="preserve">Cultura e </w:t>
      </w:r>
      <w:r>
        <w:rPr>
          <w:rFonts w:asciiTheme="minorHAnsi" w:hAnsiTheme="minorHAnsi"/>
          <w:sz w:val="24"/>
          <w:szCs w:val="24"/>
        </w:rPr>
        <w:t>Turismo</w:t>
      </w:r>
      <w:r w:rsidRPr="00DC0508">
        <w:rPr>
          <w:rFonts w:asciiTheme="minorHAnsi" w:hAnsiTheme="minorHAnsi"/>
          <w:spacing w:val="-4"/>
          <w:sz w:val="24"/>
          <w:szCs w:val="24"/>
        </w:rPr>
        <w:t xml:space="preserve"> </w:t>
      </w:r>
      <w:r w:rsidRPr="00DC0508">
        <w:rPr>
          <w:rFonts w:asciiTheme="minorHAnsi" w:hAnsiTheme="minorHAnsi"/>
          <w:sz w:val="24"/>
          <w:szCs w:val="24"/>
        </w:rPr>
        <w:t>para auxílio aos trabalhadores e trabalhadoras com atuação na área da cult</w:t>
      </w:r>
      <w:r>
        <w:rPr>
          <w:rFonts w:asciiTheme="minorHAnsi" w:hAnsiTheme="minorHAnsi"/>
          <w:sz w:val="24"/>
          <w:szCs w:val="24"/>
        </w:rPr>
        <w:t>ura do Município de Taquari</w:t>
      </w:r>
      <w:r w:rsidRPr="00DC0508">
        <w:rPr>
          <w:rFonts w:asciiTheme="minorHAnsi" w:hAnsiTheme="minorHAnsi"/>
          <w:sz w:val="24"/>
          <w:szCs w:val="24"/>
        </w:rPr>
        <w:t xml:space="preserve">, os quais tiveram suas rendas afetadas pelas medidas </w:t>
      </w:r>
      <w:r>
        <w:rPr>
          <w:rFonts w:asciiTheme="minorHAnsi" w:hAnsiTheme="minorHAnsi"/>
          <w:sz w:val="24"/>
          <w:szCs w:val="24"/>
        </w:rPr>
        <w:t>restritivas de combate ao Covid-</w:t>
      </w:r>
      <w:r w:rsidRPr="003368B6">
        <w:rPr>
          <w:rFonts w:asciiTheme="minorHAnsi" w:hAnsiTheme="minorHAnsi"/>
          <w:sz w:val="24"/>
          <w:szCs w:val="24"/>
        </w:rPr>
        <w:t>19 e que atendam aos seguintes</w:t>
      </w:r>
      <w:r w:rsidRPr="003368B6">
        <w:rPr>
          <w:rFonts w:asciiTheme="minorHAnsi" w:hAnsiTheme="minorHAnsi"/>
          <w:spacing w:val="-2"/>
          <w:sz w:val="24"/>
          <w:szCs w:val="24"/>
        </w:rPr>
        <w:t xml:space="preserve"> </w:t>
      </w:r>
      <w:r w:rsidRPr="003368B6">
        <w:rPr>
          <w:rFonts w:asciiTheme="minorHAnsi" w:hAnsiTheme="minorHAnsi"/>
          <w:sz w:val="24"/>
          <w:szCs w:val="24"/>
        </w:rPr>
        <w:t>requisitos:</w:t>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PargrafodaLista"/>
        <w:numPr>
          <w:ilvl w:val="0"/>
          <w:numId w:val="11"/>
        </w:numPr>
        <w:ind w:left="0" w:firstLine="0"/>
        <w:jc w:val="both"/>
        <w:rPr>
          <w:rFonts w:asciiTheme="minorHAnsi" w:hAnsiTheme="minorHAnsi"/>
          <w:sz w:val="24"/>
          <w:szCs w:val="24"/>
        </w:rPr>
      </w:pPr>
      <w:r w:rsidRPr="00DC0508">
        <w:rPr>
          <w:rFonts w:asciiTheme="minorHAnsi" w:hAnsiTheme="minorHAnsi"/>
          <w:sz w:val="24"/>
          <w:szCs w:val="24"/>
        </w:rPr>
        <w:t>não ser servidor público ativo (ocupante de cargo público) e inativo, de qualquer</w:t>
      </w:r>
      <w:r w:rsidRPr="00DC0508">
        <w:rPr>
          <w:rFonts w:asciiTheme="minorHAnsi" w:hAnsiTheme="minorHAnsi"/>
          <w:spacing w:val="-17"/>
          <w:sz w:val="24"/>
          <w:szCs w:val="24"/>
        </w:rPr>
        <w:t xml:space="preserve"> </w:t>
      </w:r>
      <w:r w:rsidRPr="00DC0508">
        <w:rPr>
          <w:rFonts w:asciiTheme="minorHAnsi" w:hAnsiTheme="minorHAnsi"/>
          <w:sz w:val="24"/>
          <w:szCs w:val="24"/>
        </w:rPr>
        <w:t>esfera;</w:t>
      </w:r>
    </w:p>
    <w:p w:rsidR="00201E19" w:rsidRPr="00DC0508" w:rsidRDefault="00201E19" w:rsidP="00201E19">
      <w:pPr>
        <w:pStyle w:val="PargrafodaLista"/>
        <w:numPr>
          <w:ilvl w:val="0"/>
          <w:numId w:val="11"/>
        </w:numPr>
        <w:spacing w:before="1"/>
        <w:ind w:left="0" w:firstLine="0"/>
        <w:jc w:val="both"/>
        <w:rPr>
          <w:rFonts w:asciiTheme="minorHAnsi" w:hAnsiTheme="minorHAnsi"/>
          <w:sz w:val="24"/>
          <w:szCs w:val="24"/>
        </w:rPr>
      </w:pPr>
      <w:r w:rsidRPr="00DC0508">
        <w:rPr>
          <w:rFonts w:asciiTheme="minorHAnsi" w:hAnsiTheme="minorHAnsi"/>
          <w:sz w:val="24"/>
          <w:szCs w:val="24"/>
        </w:rPr>
        <w:t>não ser trabalhador com carteira assinada -</w:t>
      </w:r>
      <w:r w:rsidRPr="00DC0508">
        <w:rPr>
          <w:rFonts w:asciiTheme="minorHAnsi" w:hAnsiTheme="minorHAnsi"/>
          <w:spacing w:val="-5"/>
          <w:sz w:val="24"/>
          <w:szCs w:val="24"/>
        </w:rPr>
        <w:t xml:space="preserve"> </w:t>
      </w:r>
      <w:r w:rsidRPr="00DC0508">
        <w:rPr>
          <w:rFonts w:asciiTheme="minorHAnsi" w:hAnsiTheme="minorHAnsi"/>
          <w:sz w:val="24"/>
          <w:szCs w:val="24"/>
        </w:rPr>
        <w:t>CLT;</w:t>
      </w:r>
    </w:p>
    <w:p w:rsidR="00201E19" w:rsidRPr="00DC0508" w:rsidRDefault="00201E19" w:rsidP="00201E19">
      <w:pPr>
        <w:pStyle w:val="PargrafodaLista"/>
        <w:numPr>
          <w:ilvl w:val="0"/>
          <w:numId w:val="11"/>
        </w:numPr>
        <w:ind w:left="0" w:firstLine="0"/>
        <w:jc w:val="both"/>
        <w:rPr>
          <w:rFonts w:asciiTheme="minorHAnsi" w:hAnsiTheme="minorHAnsi"/>
          <w:sz w:val="24"/>
          <w:szCs w:val="24"/>
        </w:rPr>
      </w:pPr>
      <w:r w:rsidRPr="00DC0508">
        <w:rPr>
          <w:rFonts w:asciiTheme="minorHAnsi" w:hAnsiTheme="minorHAnsi"/>
          <w:sz w:val="24"/>
          <w:szCs w:val="24"/>
        </w:rPr>
        <w:t>não ser aposentado ou</w:t>
      </w:r>
      <w:r w:rsidRPr="00DC0508">
        <w:rPr>
          <w:rFonts w:asciiTheme="minorHAnsi" w:hAnsiTheme="minorHAnsi"/>
          <w:spacing w:val="-1"/>
          <w:sz w:val="24"/>
          <w:szCs w:val="24"/>
        </w:rPr>
        <w:t xml:space="preserve"> </w:t>
      </w:r>
      <w:r w:rsidRPr="00DC0508">
        <w:rPr>
          <w:rFonts w:asciiTheme="minorHAnsi" w:hAnsiTheme="minorHAnsi"/>
          <w:sz w:val="24"/>
          <w:szCs w:val="24"/>
        </w:rPr>
        <w:t>pensionista;</w:t>
      </w:r>
    </w:p>
    <w:p w:rsidR="00201E19" w:rsidRPr="00DC0508" w:rsidRDefault="00201E19" w:rsidP="00201E19">
      <w:pPr>
        <w:pStyle w:val="PargrafodaLista"/>
        <w:numPr>
          <w:ilvl w:val="0"/>
          <w:numId w:val="11"/>
        </w:numPr>
        <w:ind w:left="0" w:firstLine="0"/>
        <w:jc w:val="both"/>
        <w:rPr>
          <w:rFonts w:asciiTheme="minorHAnsi" w:hAnsiTheme="minorHAnsi"/>
          <w:sz w:val="24"/>
          <w:szCs w:val="24"/>
        </w:rPr>
      </w:pPr>
      <w:r w:rsidRPr="00DC0508">
        <w:rPr>
          <w:rFonts w:asciiTheme="minorHAnsi" w:hAnsiTheme="minorHAnsi"/>
          <w:sz w:val="24"/>
          <w:szCs w:val="24"/>
        </w:rPr>
        <w:t>não ser menor de 18 (dezoito)</w:t>
      </w:r>
      <w:r w:rsidRPr="00DC0508">
        <w:rPr>
          <w:rFonts w:asciiTheme="minorHAnsi" w:hAnsiTheme="minorHAnsi"/>
          <w:spacing w:val="-6"/>
          <w:sz w:val="24"/>
          <w:szCs w:val="24"/>
        </w:rPr>
        <w:t xml:space="preserve"> </w:t>
      </w:r>
      <w:r w:rsidRPr="00DC0508">
        <w:rPr>
          <w:rFonts w:asciiTheme="minorHAnsi" w:hAnsiTheme="minorHAnsi"/>
          <w:sz w:val="24"/>
          <w:szCs w:val="24"/>
        </w:rPr>
        <w:t>anos;</w:t>
      </w:r>
    </w:p>
    <w:p w:rsidR="00201E19" w:rsidRPr="00DC0508" w:rsidRDefault="00201E19" w:rsidP="00201E19">
      <w:pPr>
        <w:pStyle w:val="PargrafodaLista"/>
        <w:numPr>
          <w:ilvl w:val="0"/>
          <w:numId w:val="11"/>
        </w:numPr>
        <w:ind w:left="0" w:firstLine="0"/>
        <w:jc w:val="both"/>
        <w:rPr>
          <w:rFonts w:asciiTheme="minorHAnsi" w:hAnsiTheme="minorHAnsi"/>
          <w:sz w:val="24"/>
          <w:szCs w:val="24"/>
        </w:rPr>
      </w:pPr>
      <w:r w:rsidRPr="00DC0508">
        <w:rPr>
          <w:rFonts w:asciiTheme="minorHAnsi" w:hAnsiTheme="minorHAnsi"/>
          <w:sz w:val="24"/>
          <w:szCs w:val="24"/>
        </w:rPr>
        <w:t xml:space="preserve">ter residência em </w:t>
      </w:r>
      <w:r>
        <w:rPr>
          <w:rFonts w:asciiTheme="minorHAnsi" w:hAnsiTheme="minorHAnsi"/>
          <w:sz w:val="24"/>
          <w:szCs w:val="24"/>
        </w:rPr>
        <w:t>Taquari</w:t>
      </w:r>
      <w:r w:rsidRPr="00DC0508">
        <w:rPr>
          <w:rFonts w:asciiTheme="minorHAnsi" w:hAnsiTheme="minorHAnsi"/>
          <w:sz w:val="24"/>
          <w:szCs w:val="24"/>
        </w:rPr>
        <w:t>;</w:t>
      </w:r>
    </w:p>
    <w:p w:rsidR="00201E19" w:rsidRPr="00DC0508" w:rsidRDefault="00201E19" w:rsidP="00201E19">
      <w:pPr>
        <w:pStyle w:val="PargrafodaLista"/>
        <w:numPr>
          <w:ilvl w:val="0"/>
          <w:numId w:val="11"/>
        </w:numPr>
        <w:tabs>
          <w:tab w:val="left" w:pos="449"/>
        </w:tabs>
        <w:ind w:left="0" w:firstLine="0"/>
        <w:jc w:val="both"/>
        <w:rPr>
          <w:rFonts w:asciiTheme="minorHAnsi" w:hAnsiTheme="minorHAnsi"/>
          <w:sz w:val="24"/>
          <w:szCs w:val="24"/>
        </w:rPr>
      </w:pPr>
      <w:r w:rsidRPr="00DC0508">
        <w:rPr>
          <w:rFonts w:asciiTheme="minorHAnsi" w:hAnsiTheme="minorHAnsi"/>
          <w:sz w:val="24"/>
          <w:szCs w:val="24"/>
        </w:rPr>
        <w:t>comprovar sua atuação em alguma área da cultura nos últimos 24</w:t>
      </w:r>
      <w:r w:rsidRPr="00DC0508">
        <w:rPr>
          <w:rFonts w:asciiTheme="minorHAnsi" w:hAnsiTheme="minorHAnsi"/>
          <w:spacing w:val="-12"/>
          <w:sz w:val="24"/>
          <w:szCs w:val="24"/>
        </w:rPr>
        <w:t xml:space="preserve"> </w:t>
      </w:r>
      <w:r w:rsidRPr="00DC0508">
        <w:rPr>
          <w:rFonts w:asciiTheme="minorHAnsi" w:hAnsiTheme="minorHAnsi"/>
          <w:sz w:val="24"/>
          <w:szCs w:val="24"/>
        </w:rPr>
        <w:t>meses;</w:t>
      </w:r>
    </w:p>
    <w:p w:rsidR="00201E19" w:rsidRPr="00DC0508" w:rsidRDefault="00201E19" w:rsidP="00201E19">
      <w:pPr>
        <w:pStyle w:val="Corpodetexto"/>
        <w:spacing w:before="11"/>
        <w:jc w:val="both"/>
        <w:rPr>
          <w:rFonts w:asciiTheme="minorHAnsi" w:hAnsiTheme="minorHAnsi"/>
        </w:rPr>
      </w:pPr>
    </w:p>
    <w:p w:rsidR="00201E19" w:rsidRPr="00DC0508"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 xml:space="preserve">O Auxilio Emergencial para </w:t>
      </w:r>
      <w:r>
        <w:rPr>
          <w:rFonts w:asciiTheme="minorHAnsi" w:hAnsiTheme="minorHAnsi"/>
          <w:sz w:val="24"/>
          <w:szCs w:val="24"/>
        </w:rPr>
        <w:t xml:space="preserve">trabalhadores (as) da </w:t>
      </w:r>
      <w:r w:rsidRPr="00DC0508">
        <w:rPr>
          <w:rFonts w:asciiTheme="minorHAnsi" w:hAnsiTheme="minorHAnsi"/>
          <w:sz w:val="24"/>
          <w:szCs w:val="24"/>
        </w:rPr>
        <w:t xml:space="preserve">Cultura </w:t>
      </w:r>
      <w:r>
        <w:rPr>
          <w:rFonts w:asciiTheme="minorHAnsi" w:hAnsiTheme="minorHAnsi"/>
          <w:sz w:val="24"/>
          <w:szCs w:val="24"/>
        </w:rPr>
        <w:t>de Taquari</w:t>
      </w:r>
      <w:r w:rsidRPr="00DC0508">
        <w:rPr>
          <w:rFonts w:asciiTheme="minorHAnsi" w:hAnsiTheme="minorHAnsi"/>
          <w:sz w:val="24"/>
          <w:szCs w:val="24"/>
        </w:rPr>
        <w:t xml:space="preserve"> será pago em parcela única</w:t>
      </w:r>
      <w:r w:rsidRPr="00DC0508">
        <w:rPr>
          <w:rFonts w:asciiTheme="minorHAnsi" w:hAnsiTheme="minorHAnsi"/>
          <w:spacing w:val="-24"/>
          <w:sz w:val="24"/>
          <w:szCs w:val="24"/>
        </w:rPr>
        <w:t xml:space="preserve"> </w:t>
      </w:r>
      <w:r w:rsidRPr="00DC0508">
        <w:rPr>
          <w:rFonts w:asciiTheme="minorHAnsi" w:hAnsiTheme="minorHAnsi"/>
          <w:sz w:val="24"/>
          <w:szCs w:val="24"/>
        </w:rPr>
        <w:t xml:space="preserve">de R$ 800,00 (oitocentos reais), através de deposito bancário ao titular do CPF selecionado, com recursos do coinvenstimento entre a </w:t>
      </w:r>
      <w:r>
        <w:rPr>
          <w:rFonts w:asciiTheme="minorHAnsi" w:hAnsiTheme="minorHAnsi"/>
          <w:spacing w:val="-4"/>
          <w:sz w:val="24"/>
          <w:szCs w:val="24"/>
        </w:rPr>
        <w:t>Prefeitura Municipal de Taquari</w:t>
      </w:r>
      <w:r w:rsidRPr="00DC0508">
        <w:rPr>
          <w:rFonts w:asciiTheme="minorHAnsi" w:hAnsiTheme="minorHAnsi"/>
          <w:spacing w:val="-4"/>
          <w:sz w:val="24"/>
          <w:szCs w:val="24"/>
        </w:rPr>
        <w:t xml:space="preserve"> </w:t>
      </w:r>
      <w:r w:rsidRPr="00DC0508">
        <w:rPr>
          <w:rFonts w:asciiTheme="minorHAnsi" w:hAnsiTheme="minorHAnsi"/>
          <w:sz w:val="24"/>
          <w:szCs w:val="24"/>
        </w:rPr>
        <w:t>e o Pró-cultura RS - Fundo de Apoio à Cultura - FAC</w:t>
      </w:r>
      <w:r w:rsidRPr="00DC0508">
        <w:rPr>
          <w:rFonts w:asciiTheme="minorHAnsi" w:hAnsiTheme="minorHAnsi"/>
          <w:spacing w:val="-2"/>
          <w:sz w:val="24"/>
          <w:szCs w:val="24"/>
        </w:rPr>
        <w:t xml:space="preserve"> </w:t>
      </w:r>
      <w:r w:rsidRPr="00DC0508">
        <w:rPr>
          <w:rFonts w:asciiTheme="minorHAnsi" w:hAnsiTheme="minorHAnsi"/>
          <w:sz w:val="24"/>
          <w:szCs w:val="24"/>
        </w:rPr>
        <w:t>RS.</w:t>
      </w:r>
    </w:p>
    <w:p w:rsidR="00201E19" w:rsidRPr="00DC0508" w:rsidRDefault="00201E19" w:rsidP="00201E19">
      <w:pPr>
        <w:pStyle w:val="Corpodetexto"/>
        <w:jc w:val="both"/>
        <w:rPr>
          <w:rFonts w:asciiTheme="minorHAnsi" w:hAnsiTheme="minorHAnsi"/>
        </w:rPr>
      </w:pPr>
    </w:p>
    <w:p w:rsidR="00201E19" w:rsidRDefault="00201E19" w:rsidP="00201E19">
      <w:pPr>
        <w:pStyle w:val="PargrafodaLista"/>
        <w:numPr>
          <w:ilvl w:val="1"/>
          <w:numId w:val="12"/>
        </w:numPr>
        <w:tabs>
          <w:tab w:val="left" w:pos="1126"/>
        </w:tabs>
        <w:spacing w:before="92"/>
        <w:ind w:left="0" w:firstLine="0"/>
        <w:jc w:val="both"/>
        <w:rPr>
          <w:rFonts w:asciiTheme="minorHAnsi" w:hAnsiTheme="minorHAnsi"/>
          <w:sz w:val="24"/>
          <w:szCs w:val="24"/>
        </w:rPr>
      </w:pPr>
      <w:r w:rsidRPr="00DC0508">
        <w:rPr>
          <w:rFonts w:asciiTheme="minorHAnsi" w:hAnsiTheme="minorHAnsi"/>
          <w:sz w:val="24"/>
          <w:szCs w:val="24"/>
        </w:rPr>
        <w:t>O número de b</w:t>
      </w:r>
      <w:r>
        <w:rPr>
          <w:rFonts w:asciiTheme="minorHAnsi" w:hAnsiTheme="minorHAnsi"/>
          <w:sz w:val="24"/>
          <w:szCs w:val="24"/>
        </w:rPr>
        <w:t>eneficiados será de 75 (setecentos e cinco</w:t>
      </w:r>
      <w:r w:rsidRPr="00DC0508">
        <w:rPr>
          <w:rFonts w:asciiTheme="minorHAnsi" w:hAnsiTheme="minorHAnsi"/>
          <w:sz w:val="24"/>
          <w:szCs w:val="24"/>
        </w:rPr>
        <w:t>) pessoas, no máximo, que cumprirem o exigido por este</w:t>
      </w:r>
      <w:r w:rsidRPr="00DC0508">
        <w:rPr>
          <w:rFonts w:asciiTheme="minorHAnsi" w:hAnsiTheme="minorHAnsi"/>
          <w:spacing w:val="-2"/>
          <w:sz w:val="24"/>
          <w:szCs w:val="24"/>
        </w:rPr>
        <w:t xml:space="preserve"> </w:t>
      </w:r>
      <w:r>
        <w:rPr>
          <w:rFonts w:asciiTheme="minorHAnsi" w:hAnsiTheme="minorHAnsi"/>
          <w:sz w:val="24"/>
          <w:szCs w:val="24"/>
        </w:rPr>
        <w:t>edital.</w:t>
      </w:r>
    </w:p>
    <w:p w:rsidR="00201E19" w:rsidRDefault="00201E19" w:rsidP="00201E19">
      <w:pPr>
        <w:tabs>
          <w:tab w:val="left" w:pos="1126"/>
        </w:tabs>
        <w:spacing w:before="92"/>
        <w:jc w:val="both"/>
        <w:rPr>
          <w:sz w:val="24"/>
          <w:szCs w:val="24"/>
        </w:rPr>
      </w:pPr>
    </w:p>
    <w:p w:rsidR="002F4B02" w:rsidRPr="00201E19" w:rsidRDefault="002F4B02" w:rsidP="00201E19">
      <w:pPr>
        <w:tabs>
          <w:tab w:val="left" w:pos="1126"/>
        </w:tabs>
        <w:spacing w:before="92"/>
        <w:jc w:val="both"/>
        <w:rPr>
          <w:sz w:val="24"/>
          <w:szCs w:val="24"/>
        </w:rPr>
      </w:pPr>
    </w:p>
    <w:p w:rsidR="00201E19" w:rsidRPr="00201E19" w:rsidRDefault="00201E19" w:rsidP="00201E19">
      <w:pPr>
        <w:pStyle w:val="Heading1"/>
        <w:numPr>
          <w:ilvl w:val="0"/>
          <w:numId w:val="12"/>
        </w:numPr>
        <w:tabs>
          <w:tab w:val="left" w:pos="953"/>
        </w:tabs>
        <w:spacing w:before="92"/>
        <w:ind w:left="0" w:firstLine="0"/>
        <w:jc w:val="both"/>
        <w:rPr>
          <w:rFonts w:asciiTheme="minorHAnsi" w:hAnsiTheme="minorHAnsi"/>
        </w:rPr>
      </w:pPr>
      <w:r w:rsidRPr="00201E19">
        <w:rPr>
          <w:rFonts w:asciiTheme="minorHAnsi" w:hAnsiTheme="minorHAnsi"/>
        </w:rPr>
        <w:t xml:space="preserve">DAS </w:t>
      </w:r>
      <w:r w:rsidRPr="00201E19">
        <w:rPr>
          <w:rFonts w:asciiTheme="minorHAnsi" w:hAnsiTheme="minorHAnsi"/>
          <w:spacing w:val="-7"/>
        </w:rPr>
        <w:t>ETAPAS</w:t>
      </w:r>
    </w:p>
    <w:p w:rsidR="00201E19" w:rsidRPr="00DC0508" w:rsidRDefault="00201E19" w:rsidP="00201E19">
      <w:pPr>
        <w:pStyle w:val="Corpodetexto"/>
        <w:jc w:val="both"/>
        <w:rPr>
          <w:rFonts w:asciiTheme="minorHAnsi" w:hAnsiTheme="minorHAnsi"/>
          <w:b/>
        </w:rPr>
      </w:pPr>
    </w:p>
    <w:p w:rsidR="00201E19" w:rsidRPr="00DC0508" w:rsidRDefault="00201E19" w:rsidP="00201E19">
      <w:pPr>
        <w:pStyle w:val="PargrafodaLista"/>
        <w:numPr>
          <w:ilvl w:val="1"/>
          <w:numId w:val="12"/>
        </w:numPr>
        <w:tabs>
          <w:tab w:val="left" w:pos="426"/>
        </w:tabs>
        <w:ind w:left="0" w:firstLine="0"/>
        <w:jc w:val="both"/>
        <w:rPr>
          <w:rFonts w:asciiTheme="minorHAnsi" w:hAnsiTheme="minorHAnsi"/>
          <w:b/>
          <w:sz w:val="24"/>
          <w:szCs w:val="24"/>
        </w:rPr>
      </w:pPr>
      <w:r w:rsidRPr="00DC0508">
        <w:rPr>
          <w:rFonts w:asciiTheme="minorHAnsi" w:hAnsiTheme="minorHAnsi"/>
          <w:b/>
          <w:sz w:val="24"/>
          <w:szCs w:val="24"/>
        </w:rPr>
        <w:t>Cronograma de</w:t>
      </w:r>
      <w:r w:rsidRPr="00DC0508">
        <w:rPr>
          <w:rFonts w:asciiTheme="minorHAnsi" w:hAnsiTheme="minorHAnsi"/>
          <w:b/>
          <w:spacing w:val="-1"/>
          <w:sz w:val="24"/>
          <w:szCs w:val="24"/>
        </w:rPr>
        <w:t xml:space="preserve"> </w:t>
      </w:r>
      <w:r w:rsidRPr="00DC0508">
        <w:rPr>
          <w:rFonts w:asciiTheme="minorHAnsi" w:hAnsiTheme="minorHAnsi"/>
          <w:b/>
          <w:sz w:val="24"/>
          <w:szCs w:val="24"/>
        </w:rPr>
        <w:t>execução</w:t>
      </w:r>
      <w:r>
        <w:rPr>
          <w:rFonts w:asciiTheme="minorHAnsi" w:hAnsiTheme="minorHAnsi"/>
          <w:b/>
          <w:sz w:val="24"/>
          <w:szCs w:val="24"/>
        </w:rPr>
        <w:t>:</w:t>
      </w:r>
    </w:p>
    <w:p w:rsidR="00201E19" w:rsidRPr="00DC0508" w:rsidRDefault="00201E19" w:rsidP="00201E19">
      <w:pPr>
        <w:pStyle w:val="Corpodetexto"/>
        <w:spacing w:before="4"/>
        <w:jc w:val="both"/>
        <w:rPr>
          <w:rFonts w:asciiTheme="minorHAnsi" w:hAnsiTheme="minorHAnsi"/>
          <w:b/>
        </w:rPr>
      </w:pPr>
    </w:p>
    <w:tbl>
      <w:tblPr>
        <w:tblStyle w:val="TableNormal"/>
        <w:tblW w:w="923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89"/>
        <w:gridCol w:w="4343"/>
      </w:tblGrid>
      <w:tr w:rsidR="00201E19" w:rsidRPr="00DC0508" w:rsidTr="00201E19">
        <w:trPr>
          <w:trHeight w:val="275"/>
        </w:trPr>
        <w:tc>
          <w:tcPr>
            <w:tcW w:w="4889" w:type="dxa"/>
          </w:tcPr>
          <w:p w:rsidR="00201E19" w:rsidRPr="00DC0508" w:rsidRDefault="00201E19" w:rsidP="00201E19">
            <w:pPr>
              <w:pStyle w:val="TableParagraph"/>
              <w:jc w:val="center"/>
              <w:rPr>
                <w:rFonts w:asciiTheme="minorHAnsi" w:hAnsiTheme="minorHAnsi"/>
                <w:b/>
                <w:sz w:val="24"/>
                <w:szCs w:val="24"/>
              </w:rPr>
            </w:pPr>
            <w:r w:rsidRPr="00DC0508">
              <w:rPr>
                <w:rFonts w:asciiTheme="minorHAnsi" w:hAnsiTheme="minorHAnsi"/>
                <w:b/>
                <w:sz w:val="24"/>
                <w:szCs w:val="24"/>
              </w:rPr>
              <w:t>ETAPAS</w:t>
            </w:r>
          </w:p>
        </w:tc>
        <w:tc>
          <w:tcPr>
            <w:tcW w:w="4343" w:type="dxa"/>
          </w:tcPr>
          <w:p w:rsidR="00201E19" w:rsidRPr="00DC0508" w:rsidRDefault="00201E19" w:rsidP="00201E19">
            <w:pPr>
              <w:pStyle w:val="TableParagraph"/>
              <w:jc w:val="center"/>
              <w:rPr>
                <w:rFonts w:asciiTheme="minorHAnsi" w:hAnsiTheme="minorHAnsi"/>
                <w:b/>
                <w:sz w:val="24"/>
                <w:szCs w:val="24"/>
              </w:rPr>
            </w:pPr>
            <w:r w:rsidRPr="00DC0508">
              <w:rPr>
                <w:rFonts w:asciiTheme="minorHAnsi" w:hAnsiTheme="minorHAnsi"/>
                <w:b/>
                <w:sz w:val="24"/>
                <w:szCs w:val="24"/>
              </w:rPr>
              <w:t>CRONOGRAMA</w:t>
            </w:r>
          </w:p>
        </w:tc>
      </w:tr>
      <w:tr w:rsidR="00201E19" w:rsidRPr="00DC0508" w:rsidTr="00201E19">
        <w:trPr>
          <w:trHeight w:val="275"/>
        </w:trPr>
        <w:tc>
          <w:tcPr>
            <w:tcW w:w="4889" w:type="dxa"/>
          </w:tcPr>
          <w:p w:rsidR="00201E19" w:rsidRPr="00DC0508" w:rsidRDefault="00201E19" w:rsidP="00201E19">
            <w:pPr>
              <w:pStyle w:val="TableParagraph"/>
              <w:jc w:val="both"/>
              <w:rPr>
                <w:rFonts w:asciiTheme="minorHAnsi" w:hAnsiTheme="minorHAnsi"/>
                <w:sz w:val="24"/>
                <w:szCs w:val="24"/>
              </w:rPr>
            </w:pPr>
            <w:r w:rsidRPr="00DC0508">
              <w:rPr>
                <w:rFonts w:asciiTheme="minorHAnsi" w:hAnsiTheme="minorHAnsi"/>
                <w:sz w:val="24"/>
                <w:szCs w:val="24"/>
              </w:rPr>
              <w:t>Inscrições</w:t>
            </w:r>
          </w:p>
        </w:tc>
        <w:tc>
          <w:tcPr>
            <w:tcW w:w="4343" w:type="dxa"/>
          </w:tcPr>
          <w:p w:rsidR="00201E19" w:rsidRPr="00DC0508" w:rsidRDefault="009A52A5" w:rsidP="00201E19">
            <w:pPr>
              <w:pStyle w:val="TableParagraph"/>
              <w:jc w:val="center"/>
              <w:rPr>
                <w:rFonts w:asciiTheme="minorHAnsi" w:hAnsiTheme="minorHAnsi"/>
                <w:sz w:val="24"/>
                <w:szCs w:val="24"/>
              </w:rPr>
            </w:pPr>
            <w:r>
              <w:rPr>
                <w:rFonts w:asciiTheme="minorHAnsi" w:hAnsiTheme="minorHAnsi"/>
                <w:sz w:val="24"/>
                <w:szCs w:val="24"/>
              </w:rPr>
              <w:t>22</w:t>
            </w:r>
            <w:r w:rsidR="00201E19">
              <w:rPr>
                <w:rFonts w:asciiTheme="minorHAnsi" w:hAnsiTheme="minorHAnsi"/>
                <w:sz w:val="24"/>
                <w:szCs w:val="24"/>
              </w:rPr>
              <w:t>/11/2021 à 10/12</w:t>
            </w:r>
            <w:r w:rsidR="00201E19" w:rsidRPr="00DC0508">
              <w:rPr>
                <w:rFonts w:asciiTheme="minorHAnsi" w:hAnsiTheme="minorHAnsi"/>
                <w:sz w:val="24"/>
                <w:szCs w:val="24"/>
              </w:rPr>
              <w:t>/2021</w:t>
            </w:r>
          </w:p>
        </w:tc>
      </w:tr>
      <w:tr w:rsidR="00201E19" w:rsidRPr="00DC0508" w:rsidTr="00201E19">
        <w:trPr>
          <w:trHeight w:val="275"/>
        </w:trPr>
        <w:tc>
          <w:tcPr>
            <w:tcW w:w="4889" w:type="dxa"/>
          </w:tcPr>
          <w:p w:rsidR="00201E19" w:rsidRPr="00DC0508" w:rsidRDefault="00201E19" w:rsidP="00201E19">
            <w:pPr>
              <w:pStyle w:val="TableParagraph"/>
              <w:jc w:val="both"/>
              <w:rPr>
                <w:rFonts w:asciiTheme="minorHAnsi" w:hAnsiTheme="minorHAnsi"/>
                <w:sz w:val="24"/>
                <w:szCs w:val="24"/>
              </w:rPr>
            </w:pPr>
            <w:r w:rsidRPr="00DC0508">
              <w:rPr>
                <w:rFonts w:asciiTheme="minorHAnsi" w:hAnsiTheme="minorHAnsi"/>
                <w:sz w:val="24"/>
                <w:szCs w:val="24"/>
              </w:rPr>
              <w:t>Divulgação da lista dos selecionados</w:t>
            </w:r>
          </w:p>
        </w:tc>
        <w:tc>
          <w:tcPr>
            <w:tcW w:w="4343" w:type="dxa"/>
          </w:tcPr>
          <w:p w:rsidR="00201E19" w:rsidRPr="00DC0508" w:rsidRDefault="00201E19" w:rsidP="00201E19">
            <w:pPr>
              <w:pStyle w:val="TableParagraph"/>
              <w:jc w:val="center"/>
              <w:rPr>
                <w:rFonts w:asciiTheme="minorHAnsi" w:hAnsiTheme="minorHAnsi"/>
                <w:sz w:val="24"/>
                <w:szCs w:val="24"/>
              </w:rPr>
            </w:pPr>
            <w:r>
              <w:rPr>
                <w:rFonts w:asciiTheme="minorHAnsi" w:hAnsiTheme="minorHAnsi"/>
                <w:sz w:val="24"/>
                <w:szCs w:val="24"/>
              </w:rPr>
              <w:t>15/12</w:t>
            </w:r>
            <w:r w:rsidRPr="00DC0508">
              <w:rPr>
                <w:rFonts w:asciiTheme="minorHAnsi" w:hAnsiTheme="minorHAnsi"/>
                <w:sz w:val="24"/>
                <w:szCs w:val="24"/>
              </w:rPr>
              <w:t>/2021</w:t>
            </w:r>
          </w:p>
        </w:tc>
      </w:tr>
      <w:tr w:rsidR="00201E19" w:rsidRPr="00DC0508" w:rsidTr="00201E19">
        <w:trPr>
          <w:trHeight w:val="277"/>
        </w:trPr>
        <w:tc>
          <w:tcPr>
            <w:tcW w:w="4889" w:type="dxa"/>
          </w:tcPr>
          <w:p w:rsidR="00201E19" w:rsidRPr="00DC0508" w:rsidRDefault="00201E19" w:rsidP="00201E19">
            <w:pPr>
              <w:pStyle w:val="TableParagraph"/>
              <w:spacing w:line="258" w:lineRule="exact"/>
              <w:jc w:val="both"/>
              <w:rPr>
                <w:rFonts w:asciiTheme="minorHAnsi" w:hAnsiTheme="minorHAnsi"/>
                <w:sz w:val="24"/>
                <w:szCs w:val="24"/>
              </w:rPr>
            </w:pPr>
            <w:r w:rsidRPr="00DC0508">
              <w:rPr>
                <w:rFonts w:asciiTheme="minorHAnsi" w:hAnsiTheme="minorHAnsi"/>
                <w:sz w:val="24"/>
                <w:szCs w:val="24"/>
              </w:rPr>
              <w:t>Período de recursos</w:t>
            </w:r>
          </w:p>
        </w:tc>
        <w:tc>
          <w:tcPr>
            <w:tcW w:w="4343" w:type="dxa"/>
          </w:tcPr>
          <w:p w:rsidR="00201E19" w:rsidRPr="00DC0508" w:rsidRDefault="00201E19" w:rsidP="00201E19">
            <w:pPr>
              <w:pStyle w:val="TableParagraph"/>
              <w:spacing w:line="258" w:lineRule="exact"/>
              <w:jc w:val="center"/>
              <w:rPr>
                <w:rFonts w:asciiTheme="minorHAnsi" w:hAnsiTheme="minorHAnsi"/>
                <w:sz w:val="24"/>
                <w:szCs w:val="24"/>
              </w:rPr>
            </w:pPr>
            <w:r>
              <w:rPr>
                <w:rFonts w:asciiTheme="minorHAnsi" w:hAnsiTheme="minorHAnsi"/>
                <w:sz w:val="24"/>
                <w:szCs w:val="24"/>
              </w:rPr>
              <w:t>15/12/2021 à 20/12</w:t>
            </w:r>
            <w:r w:rsidRPr="00DC0508">
              <w:rPr>
                <w:rFonts w:asciiTheme="minorHAnsi" w:hAnsiTheme="minorHAnsi"/>
                <w:sz w:val="24"/>
                <w:szCs w:val="24"/>
              </w:rPr>
              <w:t>/2021</w:t>
            </w:r>
          </w:p>
        </w:tc>
      </w:tr>
      <w:tr w:rsidR="00201E19" w:rsidRPr="00DC0508" w:rsidTr="00201E19">
        <w:trPr>
          <w:trHeight w:val="275"/>
        </w:trPr>
        <w:tc>
          <w:tcPr>
            <w:tcW w:w="4889" w:type="dxa"/>
          </w:tcPr>
          <w:p w:rsidR="00201E19" w:rsidRPr="00DC0508" w:rsidRDefault="00201E19" w:rsidP="00201E19">
            <w:pPr>
              <w:pStyle w:val="TableParagraph"/>
              <w:jc w:val="both"/>
              <w:rPr>
                <w:rFonts w:asciiTheme="minorHAnsi" w:hAnsiTheme="minorHAnsi"/>
                <w:sz w:val="24"/>
                <w:szCs w:val="24"/>
              </w:rPr>
            </w:pPr>
            <w:r w:rsidRPr="00DC0508">
              <w:rPr>
                <w:rFonts w:asciiTheme="minorHAnsi" w:hAnsiTheme="minorHAnsi"/>
                <w:sz w:val="24"/>
                <w:szCs w:val="24"/>
              </w:rPr>
              <w:t>Resultado dos recursos</w:t>
            </w:r>
          </w:p>
        </w:tc>
        <w:tc>
          <w:tcPr>
            <w:tcW w:w="4343" w:type="dxa"/>
          </w:tcPr>
          <w:p w:rsidR="00201E19" w:rsidRPr="00DC0508" w:rsidRDefault="00201E19" w:rsidP="00201E19">
            <w:pPr>
              <w:pStyle w:val="TableParagraph"/>
              <w:jc w:val="center"/>
              <w:rPr>
                <w:rFonts w:asciiTheme="minorHAnsi" w:hAnsiTheme="minorHAnsi"/>
                <w:sz w:val="24"/>
                <w:szCs w:val="24"/>
              </w:rPr>
            </w:pPr>
            <w:r>
              <w:rPr>
                <w:rFonts w:asciiTheme="minorHAnsi" w:hAnsiTheme="minorHAnsi"/>
                <w:sz w:val="24"/>
                <w:szCs w:val="24"/>
              </w:rPr>
              <w:t>22/12</w:t>
            </w:r>
            <w:r w:rsidRPr="00DC0508">
              <w:rPr>
                <w:rFonts w:asciiTheme="minorHAnsi" w:hAnsiTheme="minorHAnsi"/>
                <w:sz w:val="24"/>
                <w:szCs w:val="24"/>
              </w:rPr>
              <w:t>/2021</w:t>
            </w:r>
          </w:p>
        </w:tc>
      </w:tr>
      <w:tr w:rsidR="00201E19" w:rsidRPr="00DC0508" w:rsidTr="00201E19">
        <w:trPr>
          <w:trHeight w:val="275"/>
        </w:trPr>
        <w:tc>
          <w:tcPr>
            <w:tcW w:w="4889" w:type="dxa"/>
          </w:tcPr>
          <w:p w:rsidR="00201E19" w:rsidRPr="00DC0508" w:rsidRDefault="00201E19" w:rsidP="00201E19">
            <w:pPr>
              <w:pStyle w:val="TableParagraph"/>
              <w:jc w:val="both"/>
              <w:rPr>
                <w:rFonts w:asciiTheme="minorHAnsi" w:hAnsiTheme="minorHAnsi"/>
                <w:sz w:val="24"/>
                <w:szCs w:val="24"/>
              </w:rPr>
            </w:pPr>
            <w:r w:rsidRPr="00DC0508">
              <w:rPr>
                <w:rFonts w:asciiTheme="minorHAnsi" w:hAnsiTheme="minorHAnsi"/>
                <w:sz w:val="24"/>
                <w:szCs w:val="24"/>
              </w:rPr>
              <w:t>Lista final dos selecionados</w:t>
            </w:r>
          </w:p>
        </w:tc>
        <w:tc>
          <w:tcPr>
            <w:tcW w:w="4343" w:type="dxa"/>
          </w:tcPr>
          <w:p w:rsidR="00201E19" w:rsidRPr="00DC0508" w:rsidRDefault="00201E19" w:rsidP="00201E19">
            <w:pPr>
              <w:pStyle w:val="TableParagraph"/>
              <w:jc w:val="center"/>
              <w:rPr>
                <w:rFonts w:asciiTheme="minorHAnsi" w:hAnsiTheme="minorHAnsi"/>
                <w:sz w:val="24"/>
                <w:szCs w:val="24"/>
              </w:rPr>
            </w:pPr>
            <w:r>
              <w:rPr>
                <w:rFonts w:asciiTheme="minorHAnsi" w:hAnsiTheme="minorHAnsi"/>
                <w:sz w:val="24"/>
                <w:szCs w:val="24"/>
              </w:rPr>
              <w:t>22/12</w:t>
            </w:r>
            <w:r w:rsidRPr="00DC0508">
              <w:rPr>
                <w:rFonts w:asciiTheme="minorHAnsi" w:hAnsiTheme="minorHAnsi"/>
                <w:sz w:val="24"/>
                <w:szCs w:val="24"/>
              </w:rPr>
              <w:t>/2021</w:t>
            </w:r>
          </w:p>
        </w:tc>
      </w:tr>
    </w:tbl>
    <w:p w:rsidR="00201E19" w:rsidRPr="00DC0508" w:rsidRDefault="00201E19" w:rsidP="00201E19">
      <w:pPr>
        <w:pStyle w:val="PargrafodaLista"/>
        <w:numPr>
          <w:ilvl w:val="1"/>
          <w:numId w:val="12"/>
        </w:numPr>
        <w:tabs>
          <w:tab w:val="left" w:pos="1080"/>
        </w:tabs>
        <w:ind w:left="0" w:firstLine="0"/>
        <w:jc w:val="both"/>
        <w:rPr>
          <w:rFonts w:asciiTheme="minorHAnsi" w:hAnsiTheme="minorHAnsi"/>
          <w:sz w:val="24"/>
          <w:szCs w:val="24"/>
        </w:rPr>
      </w:pPr>
      <w:r w:rsidRPr="00DC0508">
        <w:rPr>
          <w:rFonts w:asciiTheme="minorHAnsi" w:hAnsiTheme="minorHAnsi"/>
          <w:sz w:val="24"/>
          <w:szCs w:val="24"/>
        </w:rPr>
        <w:t xml:space="preserve">As datas poderão sofrer alterações conforme </w:t>
      </w:r>
      <w:r>
        <w:rPr>
          <w:rFonts w:asciiTheme="minorHAnsi" w:hAnsiTheme="minorHAnsi"/>
          <w:sz w:val="24"/>
          <w:szCs w:val="24"/>
        </w:rPr>
        <w:t>a Prefeitura de Taquari</w:t>
      </w:r>
      <w:r w:rsidRPr="00DC0508">
        <w:rPr>
          <w:rFonts w:asciiTheme="minorHAnsi" w:hAnsiTheme="minorHAnsi"/>
          <w:spacing w:val="-4"/>
          <w:sz w:val="24"/>
          <w:szCs w:val="24"/>
        </w:rPr>
        <w:t xml:space="preserve"> </w:t>
      </w:r>
      <w:r w:rsidRPr="00DC0508">
        <w:rPr>
          <w:rFonts w:asciiTheme="minorHAnsi" w:hAnsiTheme="minorHAnsi"/>
          <w:sz w:val="24"/>
          <w:szCs w:val="24"/>
        </w:rPr>
        <w:t>entenda por um melhor andamento do processo desta Chamada</w:t>
      </w:r>
      <w:r w:rsidRPr="00DC0508">
        <w:rPr>
          <w:rFonts w:asciiTheme="minorHAnsi" w:hAnsiTheme="minorHAnsi"/>
          <w:spacing w:val="1"/>
          <w:sz w:val="24"/>
          <w:szCs w:val="24"/>
        </w:rPr>
        <w:t xml:space="preserve"> </w:t>
      </w:r>
      <w:r w:rsidRPr="00DC0508">
        <w:rPr>
          <w:rFonts w:asciiTheme="minorHAnsi" w:hAnsiTheme="minorHAnsi"/>
          <w:sz w:val="24"/>
          <w:szCs w:val="24"/>
        </w:rPr>
        <w:t>Pública</w:t>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jc w:val="both"/>
        <w:rPr>
          <w:rFonts w:asciiTheme="minorHAnsi" w:hAnsiTheme="minorHAnsi"/>
        </w:rPr>
      </w:pPr>
    </w:p>
    <w:p w:rsidR="00201E19" w:rsidRPr="00DC0508" w:rsidRDefault="00201E19" w:rsidP="00201E19">
      <w:pPr>
        <w:pStyle w:val="Heading1"/>
        <w:numPr>
          <w:ilvl w:val="0"/>
          <w:numId w:val="12"/>
        </w:numPr>
        <w:tabs>
          <w:tab w:val="left" w:pos="953"/>
        </w:tabs>
        <w:ind w:left="0" w:firstLine="0"/>
        <w:jc w:val="both"/>
        <w:rPr>
          <w:rFonts w:asciiTheme="minorHAnsi" w:hAnsiTheme="minorHAnsi"/>
        </w:rPr>
      </w:pPr>
      <w:r w:rsidRPr="00DC0508">
        <w:rPr>
          <w:rFonts w:asciiTheme="minorHAnsi" w:hAnsiTheme="minorHAnsi"/>
        </w:rPr>
        <w:t>DAS INSCRIÇÕES</w:t>
      </w:r>
    </w:p>
    <w:p w:rsidR="00201E19" w:rsidRPr="00DC0508" w:rsidRDefault="00201E19" w:rsidP="00201E19">
      <w:pPr>
        <w:pStyle w:val="Corpodetexto"/>
        <w:jc w:val="both"/>
        <w:rPr>
          <w:rFonts w:asciiTheme="minorHAnsi" w:hAnsiTheme="minorHAnsi"/>
          <w:b/>
        </w:rPr>
      </w:pPr>
    </w:p>
    <w:p w:rsidR="00201E19" w:rsidRPr="003368B6"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As inscrições ocorrerão de forma presencial com entrega dos documentos junto a</w:t>
      </w:r>
      <w:r>
        <w:rPr>
          <w:rFonts w:asciiTheme="minorHAnsi" w:hAnsiTheme="minorHAnsi"/>
          <w:sz w:val="24"/>
          <w:szCs w:val="24"/>
        </w:rPr>
        <w:t>o</w:t>
      </w:r>
      <w:r w:rsidRPr="00DC0508">
        <w:rPr>
          <w:rFonts w:asciiTheme="minorHAnsi" w:hAnsiTheme="minorHAnsi"/>
          <w:sz w:val="24"/>
          <w:szCs w:val="24"/>
        </w:rPr>
        <w:t xml:space="preserve"> </w:t>
      </w:r>
      <w:r>
        <w:rPr>
          <w:rFonts w:asciiTheme="minorHAnsi" w:hAnsiTheme="minorHAnsi"/>
          <w:sz w:val="24"/>
          <w:szCs w:val="24"/>
        </w:rPr>
        <w:t>PROTOCOLO - 4º andar</w:t>
      </w:r>
      <w:r>
        <w:rPr>
          <w:rFonts w:asciiTheme="minorHAnsi" w:hAnsiTheme="minorHAnsi"/>
          <w:spacing w:val="-7"/>
          <w:sz w:val="24"/>
          <w:szCs w:val="24"/>
        </w:rPr>
        <w:t>,  na</w:t>
      </w:r>
      <w:r w:rsidRPr="00DC0508">
        <w:rPr>
          <w:rFonts w:asciiTheme="minorHAnsi" w:hAnsiTheme="minorHAnsi"/>
          <w:spacing w:val="-7"/>
          <w:sz w:val="24"/>
          <w:szCs w:val="24"/>
        </w:rPr>
        <w:t xml:space="preserve"> </w:t>
      </w:r>
      <w:r>
        <w:rPr>
          <w:rFonts w:asciiTheme="minorHAnsi" w:hAnsiTheme="minorHAnsi"/>
          <w:sz w:val="24"/>
          <w:szCs w:val="24"/>
        </w:rPr>
        <w:t>Rua Osvaldo Aranha, 1790</w:t>
      </w:r>
      <w:r w:rsidRPr="00DC0508">
        <w:rPr>
          <w:rFonts w:asciiTheme="minorHAnsi" w:hAnsiTheme="minorHAnsi"/>
          <w:sz w:val="24"/>
          <w:szCs w:val="24"/>
        </w:rPr>
        <w:t xml:space="preserve"> – Centro (Ce</w:t>
      </w:r>
      <w:r>
        <w:rPr>
          <w:rFonts w:asciiTheme="minorHAnsi" w:hAnsiTheme="minorHAnsi"/>
          <w:sz w:val="24"/>
          <w:szCs w:val="24"/>
        </w:rPr>
        <w:t>ntro Administrativo Celso Luis Martins</w:t>
      </w:r>
      <w:r w:rsidRPr="00DC0508">
        <w:rPr>
          <w:rFonts w:asciiTheme="minorHAnsi" w:hAnsiTheme="minorHAnsi"/>
          <w:sz w:val="24"/>
          <w:szCs w:val="24"/>
        </w:rPr>
        <w:t xml:space="preserve">), </w:t>
      </w:r>
      <w:r w:rsidRPr="00DC0508">
        <w:rPr>
          <w:rFonts w:asciiTheme="minorHAnsi" w:hAnsiTheme="minorHAnsi"/>
          <w:b/>
          <w:sz w:val="24"/>
          <w:szCs w:val="24"/>
        </w:rPr>
        <w:t xml:space="preserve">das 9h às 16h, </w:t>
      </w:r>
      <w:r>
        <w:rPr>
          <w:rFonts w:asciiTheme="minorHAnsi" w:hAnsiTheme="minorHAnsi"/>
          <w:b/>
          <w:sz w:val="24"/>
          <w:szCs w:val="24"/>
        </w:rPr>
        <w:t>de segunda a sexta, até o dia 10</w:t>
      </w:r>
      <w:r w:rsidRPr="00DC0508">
        <w:rPr>
          <w:rFonts w:asciiTheme="minorHAnsi" w:hAnsiTheme="minorHAnsi"/>
          <w:b/>
          <w:sz w:val="24"/>
          <w:szCs w:val="24"/>
        </w:rPr>
        <w:t xml:space="preserve"> de </w:t>
      </w:r>
      <w:r>
        <w:rPr>
          <w:rFonts w:asciiTheme="minorHAnsi" w:hAnsiTheme="minorHAnsi"/>
          <w:b/>
          <w:sz w:val="24"/>
          <w:szCs w:val="24"/>
        </w:rPr>
        <w:t>dezembro</w:t>
      </w:r>
      <w:r w:rsidRPr="00DC0508">
        <w:rPr>
          <w:rFonts w:asciiTheme="minorHAnsi" w:hAnsiTheme="minorHAnsi"/>
          <w:b/>
          <w:sz w:val="24"/>
          <w:szCs w:val="24"/>
        </w:rPr>
        <w:t xml:space="preserve"> de 2021. </w:t>
      </w:r>
      <w:r w:rsidRPr="003368B6">
        <w:rPr>
          <w:rFonts w:asciiTheme="minorHAnsi" w:hAnsiTheme="minorHAnsi"/>
          <w:sz w:val="24"/>
          <w:szCs w:val="24"/>
        </w:rPr>
        <w:t>Serão respeitados os protocolos de distanciamento e o candidato deverá comparecer ao local usando obrigatoriamente</w:t>
      </w:r>
      <w:r w:rsidRPr="003368B6">
        <w:rPr>
          <w:rFonts w:asciiTheme="minorHAnsi" w:hAnsiTheme="minorHAnsi"/>
          <w:spacing w:val="-5"/>
          <w:sz w:val="24"/>
          <w:szCs w:val="24"/>
        </w:rPr>
        <w:t xml:space="preserve"> </w:t>
      </w:r>
      <w:r w:rsidRPr="003368B6">
        <w:rPr>
          <w:rFonts w:asciiTheme="minorHAnsi" w:hAnsiTheme="minorHAnsi"/>
          <w:sz w:val="24"/>
          <w:szCs w:val="24"/>
        </w:rPr>
        <w:t>máscara.</w:t>
      </w:r>
    </w:p>
    <w:p w:rsidR="00201E19" w:rsidRPr="00DC0508" w:rsidRDefault="00201E19" w:rsidP="00201E19">
      <w:pPr>
        <w:pStyle w:val="PargrafodaLista"/>
        <w:numPr>
          <w:ilvl w:val="1"/>
          <w:numId w:val="12"/>
        </w:numPr>
        <w:tabs>
          <w:tab w:val="left" w:pos="1059"/>
        </w:tabs>
        <w:ind w:left="0" w:firstLine="0"/>
        <w:jc w:val="both"/>
        <w:rPr>
          <w:rFonts w:asciiTheme="minorHAnsi" w:hAnsiTheme="minorHAnsi"/>
          <w:sz w:val="24"/>
          <w:szCs w:val="24"/>
        </w:rPr>
      </w:pPr>
    </w:p>
    <w:p w:rsidR="00201E19" w:rsidRPr="00DC0508"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No ato da inscrição o candidato deverá</w:t>
      </w:r>
      <w:r w:rsidRPr="00DC0508">
        <w:rPr>
          <w:rFonts w:asciiTheme="minorHAnsi" w:hAnsiTheme="minorHAnsi"/>
          <w:spacing w:val="-2"/>
          <w:sz w:val="24"/>
          <w:szCs w:val="24"/>
        </w:rPr>
        <w:t xml:space="preserve"> </w:t>
      </w:r>
      <w:r w:rsidRPr="00DC0508">
        <w:rPr>
          <w:rFonts w:asciiTheme="minorHAnsi" w:hAnsiTheme="minorHAnsi"/>
          <w:sz w:val="24"/>
          <w:szCs w:val="24"/>
        </w:rPr>
        <w:t>levar:</w:t>
      </w:r>
    </w:p>
    <w:p w:rsidR="00201E19" w:rsidRPr="00DC0508" w:rsidRDefault="00201E19" w:rsidP="00201E19">
      <w:pPr>
        <w:pStyle w:val="PargrafodaLista"/>
        <w:numPr>
          <w:ilvl w:val="2"/>
          <w:numId w:val="12"/>
        </w:numPr>
        <w:tabs>
          <w:tab w:val="left" w:pos="284"/>
        </w:tabs>
        <w:ind w:left="0" w:firstLine="0"/>
        <w:jc w:val="both"/>
        <w:rPr>
          <w:rFonts w:asciiTheme="minorHAnsi" w:hAnsiTheme="minorHAnsi"/>
          <w:sz w:val="24"/>
          <w:szCs w:val="24"/>
        </w:rPr>
      </w:pPr>
      <w:r w:rsidRPr="00DC0508">
        <w:rPr>
          <w:rFonts w:asciiTheme="minorHAnsi" w:hAnsiTheme="minorHAnsi"/>
          <w:sz w:val="24"/>
          <w:szCs w:val="24"/>
        </w:rPr>
        <w:t>Ficha de Inscrição e Declaração de Idoneidade</w:t>
      </w:r>
      <w:r>
        <w:rPr>
          <w:rFonts w:asciiTheme="minorHAnsi" w:hAnsiTheme="minorHAnsi"/>
          <w:sz w:val="24"/>
          <w:szCs w:val="24"/>
        </w:rPr>
        <w:t xml:space="preserve"> </w:t>
      </w:r>
      <w:r w:rsidRPr="00DC0508">
        <w:rPr>
          <w:rFonts w:asciiTheme="minorHAnsi" w:hAnsiTheme="minorHAnsi"/>
          <w:sz w:val="24"/>
          <w:szCs w:val="24"/>
        </w:rPr>
        <w:t>(Anexo I) preenchida e assinada;</w:t>
      </w:r>
    </w:p>
    <w:p w:rsidR="00201E19" w:rsidRPr="00DC0508" w:rsidRDefault="00201E19" w:rsidP="00201E19">
      <w:pPr>
        <w:pStyle w:val="PargrafodaLista"/>
        <w:numPr>
          <w:ilvl w:val="2"/>
          <w:numId w:val="12"/>
        </w:numPr>
        <w:tabs>
          <w:tab w:val="left" w:pos="284"/>
        </w:tabs>
        <w:ind w:left="0" w:firstLine="0"/>
        <w:jc w:val="both"/>
        <w:rPr>
          <w:rFonts w:asciiTheme="minorHAnsi" w:hAnsiTheme="minorHAnsi"/>
          <w:sz w:val="24"/>
          <w:szCs w:val="24"/>
        </w:rPr>
      </w:pPr>
      <w:r w:rsidRPr="00DC0508">
        <w:rPr>
          <w:rFonts w:asciiTheme="minorHAnsi" w:hAnsiTheme="minorHAnsi"/>
          <w:sz w:val="24"/>
          <w:szCs w:val="24"/>
        </w:rPr>
        <w:t>Cópia simples do</w:t>
      </w:r>
      <w:r w:rsidRPr="00DC0508">
        <w:rPr>
          <w:rFonts w:asciiTheme="minorHAnsi" w:hAnsiTheme="minorHAnsi"/>
          <w:spacing w:val="-1"/>
          <w:sz w:val="24"/>
          <w:szCs w:val="24"/>
        </w:rPr>
        <w:t xml:space="preserve"> </w:t>
      </w:r>
      <w:r w:rsidRPr="00DC0508">
        <w:rPr>
          <w:rFonts w:asciiTheme="minorHAnsi" w:hAnsiTheme="minorHAnsi"/>
          <w:sz w:val="24"/>
          <w:szCs w:val="24"/>
        </w:rPr>
        <w:t>RG</w:t>
      </w:r>
    </w:p>
    <w:p w:rsidR="00201E19" w:rsidRPr="00DC0508" w:rsidRDefault="00201E19" w:rsidP="00201E19">
      <w:pPr>
        <w:pStyle w:val="PargrafodaLista"/>
        <w:numPr>
          <w:ilvl w:val="2"/>
          <w:numId w:val="12"/>
        </w:numPr>
        <w:tabs>
          <w:tab w:val="left" w:pos="284"/>
        </w:tabs>
        <w:ind w:left="0" w:firstLine="0"/>
        <w:jc w:val="both"/>
        <w:rPr>
          <w:rFonts w:asciiTheme="minorHAnsi" w:hAnsiTheme="minorHAnsi"/>
          <w:sz w:val="24"/>
          <w:szCs w:val="24"/>
        </w:rPr>
      </w:pPr>
      <w:r w:rsidRPr="00DC0508">
        <w:rPr>
          <w:rFonts w:asciiTheme="minorHAnsi" w:hAnsiTheme="minorHAnsi"/>
          <w:sz w:val="24"/>
          <w:szCs w:val="24"/>
        </w:rPr>
        <w:t>Cópia simples do</w:t>
      </w:r>
      <w:r w:rsidRPr="00DC0508">
        <w:rPr>
          <w:rFonts w:asciiTheme="minorHAnsi" w:hAnsiTheme="minorHAnsi"/>
          <w:spacing w:val="-1"/>
          <w:sz w:val="24"/>
          <w:szCs w:val="24"/>
        </w:rPr>
        <w:t xml:space="preserve"> </w:t>
      </w:r>
      <w:r w:rsidRPr="00DC0508">
        <w:rPr>
          <w:rFonts w:asciiTheme="minorHAnsi" w:hAnsiTheme="minorHAnsi"/>
          <w:sz w:val="24"/>
          <w:szCs w:val="24"/>
        </w:rPr>
        <w:t>CPF</w:t>
      </w:r>
    </w:p>
    <w:p w:rsidR="00201E19" w:rsidRPr="00DC0508" w:rsidRDefault="00201E19" w:rsidP="00201E19">
      <w:pPr>
        <w:pStyle w:val="PargrafodaLista"/>
        <w:numPr>
          <w:ilvl w:val="2"/>
          <w:numId w:val="12"/>
        </w:numPr>
        <w:tabs>
          <w:tab w:val="left" w:pos="284"/>
        </w:tabs>
        <w:ind w:left="0" w:firstLine="0"/>
        <w:jc w:val="both"/>
        <w:rPr>
          <w:rFonts w:asciiTheme="minorHAnsi" w:hAnsiTheme="minorHAnsi"/>
          <w:sz w:val="24"/>
          <w:szCs w:val="24"/>
        </w:rPr>
      </w:pPr>
      <w:r w:rsidRPr="00DC0508">
        <w:rPr>
          <w:rFonts w:asciiTheme="minorHAnsi" w:hAnsiTheme="minorHAnsi"/>
          <w:sz w:val="24"/>
          <w:szCs w:val="24"/>
        </w:rPr>
        <w:t>Comprovante de</w:t>
      </w:r>
      <w:r w:rsidRPr="00DC0508">
        <w:rPr>
          <w:rFonts w:asciiTheme="minorHAnsi" w:hAnsiTheme="minorHAnsi"/>
          <w:spacing w:val="1"/>
          <w:sz w:val="24"/>
          <w:szCs w:val="24"/>
        </w:rPr>
        <w:t xml:space="preserve"> </w:t>
      </w:r>
      <w:r w:rsidRPr="00DC0508">
        <w:rPr>
          <w:rFonts w:asciiTheme="minorHAnsi" w:hAnsiTheme="minorHAnsi"/>
          <w:sz w:val="24"/>
          <w:szCs w:val="24"/>
        </w:rPr>
        <w:t>Residência*</w:t>
      </w:r>
    </w:p>
    <w:p w:rsidR="00201E19" w:rsidRPr="00DC0508" w:rsidRDefault="00201E19" w:rsidP="00201E19">
      <w:pPr>
        <w:pStyle w:val="PargrafodaLista"/>
        <w:numPr>
          <w:ilvl w:val="2"/>
          <w:numId w:val="12"/>
        </w:numPr>
        <w:tabs>
          <w:tab w:val="left" w:pos="284"/>
        </w:tabs>
        <w:ind w:left="0" w:firstLine="0"/>
        <w:jc w:val="both"/>
        <w:rPr>
          <w:rFonts w:asciiTheme="minorHAnsi" w:hAnsiTheme="minorHAnsi"/>
          <w:sz w:val="24"/>
          <w:szCs w:val="24"/>
        </w:rPr>
      </w:pPr>
      <w:r>
        <w:rPr>
          <w:rFonts w:asciiTheme="minorHAnsi" w:hAnsiTheme="minorHAnsi"/>
          <w:sz w:val="24"/>
          <w:szCs w:val="24"/>
        </w:rPr>
        <w:t xml:space="preserve">Comprovação de </w:t>
      </w:r>
      <w:r w:rsidRPr="00DC0508">
        <w:rPr>
          <w:rFonts w:asciiTheme="minorHAnsi" w:hAnsiTheme="minorHAnsi"/>
          <w:sz w:val="24"/>
          <w:szCs w:val="24"/>
        </w:rPr>
        <w:t xml:space="preserve">atuação na Cultura de </w:t>
      </w:r>
      <w:r>
        <w:rPr>
          <w:rFonts w:asciiTheme="minorHAnsi" w:hAnsiTheme="minorHAnsi"/>
          <w:sz w:val="24"/>
          <w:szCs w:val="24"/>
        </w:rPr>
        <w:t>Taquari</w:t>
      </w:r>
      <w:r w:rsidRPr="00DC0508">
        <w:rPr>
          <w:rFonts w:asciiTheme="minorHAnsi" w:hAnsiTheme="minorHAnsi"/>
          <w:sz w:val="24"/>
          <w:szCs w:val="24"/>
        </w:rPr>
        <w:t xml:space="preserve"> nos últimos 2 (dois) anos (Anexo II)</w:t>
      </w:r>
      <w:r w:rsidRPr="00DC0508">
        <w:rPr>
          <w:rFonts w:asciiTheme="minorHAnsi" w:hAnsiTheme="minorHAnsi"/>
          <w:spacing w:val="-1"/>
          <w:sz w:val="24"/>
          <w:szCs w:val="24"/>
        </w:rPr>
        <w:t xml:space="preserve"> </w:t>
      </w:r>
      <w:r w:rsidRPr="00DC0508">
        <w:rPr>
          <w:rFonts w:asciiTheme="minorHAnsi" w:hAnsiTheme="minorHAnsi"/>
          <w:sz w:val="24"/>
          <w:szCs w:val="24"/>
        </w:rPr>
        <w:t>**</w:t>
      </w:r>
    </w:p>
    <w:p w:rsidR="00201E19" w:rsidRPr="00DC0508" w:rsidRDefault="00201E19" w:rsidP="00201E19">
      <w:pPr>
        <w:pStyle w:val="PargrafodaLista"/>
        <w:numPr>
          <w:ilvl w:val="2"/>
          <w:numId w:val="12"/>
        </w:numPr>
        <w:tabs>
          <w:tab w:val="left" w:pos="284"/>
        </w:tabs>
        <w:ind w:left="0" w:firstLine="0"/>
        <w:jc w:val="both"/>
        <w:rPr>
          <w:rFonts w:asciiTheme="minorHAnsi" w:hAnsiTheme="minorHAnsi"/>
          <w:sz w:val="24"/>
          <w:szCs w:val="24"/>
        </w:rPr>
      </w:pPr>
      <w:r w:rsidRPr="00DC0508">
        <w:rPr>
          <w:rFonts w:asciiTheme="minorHAnsi" w:hAnsiTheme="minorHAnsi"/>
          <w:sz w:val="24"/>
          <w:szCs w:val="24"/>
        </w:rPr>
        <w:t>Dados bancários em nome do</w:t>
      </w:r>
      <w:r w:rsidRPr="00DC0508">
        <w:rPr>
          <w:rFonts w:asciiTheme="minorHAnsi" w:hAnsiTheme="minorHAnsi"/>
          <w:spacing w:val="-3"/>
          <w:sz w:val="24"/>
          <w:szCs w:val="24"/>
        </w:rPr>
        <w:t xml:space="preserve"> </w:t>
      </w:r>
      <w:r w:rsidRPr="00DC0508">
        <w:rPr>
          <w:rFonts w:asciiTheme="minorHAnsi" w:hAnsiTheme="minorHAnsi"/>
          <w:sz w:val="24"/>
          <w:szCs w:val="24"/>
        </w:rPr>
        <w:t>beneficiário</w:t>
      </w:r>
    </w:p>
    <w:p w:rsidR="00201E19" w:rsidRPr="00DC0508" w:rsidRDefault="00201E19" w:rsidP="00201E19">
      <w:pPr>
        <w:pStyle w:val="Corpodetexto"/>
        <w:jc w:val="both"/>
        <w:rPr>
          <w:rFonts w:asciiTheme="minorHAnsi" w:hAnsiTheme="minorHAnsi"/>
        </w:rPr>
      </w:pPr>
    </w:p>
    <w:p w:rsidR="00201E19" w:rsidRDefault="00201E19" w:rsidP="00201E19">
      <w:pPr>
        <w:pStyle w:val="Corpodetexto"/>
        <w:jc w:val="both"/>
        <w:rPr>
          <w:rFonts w:asciiTheme="minorHAnsi" w:hAnsiTheme="minorHAnsi"/>
        </w:rPr>
      </w:pPr>
      <w:r w:rsidRPr="00DC0508">
        <w:rPr>
          <w:rFonts w:asciiTheme="minorHAnsi" w:hAnsiTheme="minorHAnsi"/>
        </w:rPr>
        <w:t>*A comprovação de residência poderá ser feita através de uma conta de luz, água, telefone ou outra correspondência que conste o nome do beneficiário ou uma declaração de punho do titular da conta, afirmando que o candidato reside naquele</w:t>
      </w:r>
      <w:r w:rsidRPr="00DC0508">
        <w:rPr>
          <w:rFonts w:asciiTheme="minorHAnsi" w:hAnsiTheme="minorHAnsi"/>
          <w:spacing w:val="-1"/>
        </w:rPr>
        <w:t xml:space="preserve"> </w:t>
      </w:r>
      <w:r w:rsidRPr="00DC0508">
        <w:rPr>
          <w:rFonts w:asciiTheme="minorHAnsi" w:hAnsiTheme="minorHAnsi"/>
        </w:rPr>
        <w:t>endereço;</w:t>
      </w:r>
    </w:p>
    <w:p w:rsidR="00201E19" w:rsidRPr="00DC0508" w:rsidRDefault="00201E19" w:rsidP="00201E19">
      <w:pPr>
        <w:pStyle w:val="Corpodetexto"/>
        <w:jc w:val="both"/>
        <w:rPr>
          <w:rFonts w:asciiTheme="minorHAnsi" w:hAnsiTheme="minorHAnsi"/>
        </w:rPr>
      </w:pPr>
    </w:p>
    <w:p w:rsidR="00201E19" w:rsidRDefault="00201E19" w:rsidP="00201E19">
      <w:pPr>
        <w:pStyle w:val="Corpodetexto"/>
        <w:spacing w:before="92"/>
        <w:jc w:val="both"/>
        <w:rPr>
          <w:rFonts w:asciiTheme="minorHAnsi" w:hAnsiTheme="minorHAnsi"/>
        </w:rPr>
      </w:pPr>
      <w:r w:rsidRPr="00DC0508">
        <w:rPr>
          <w:rFonts w:asciiTheme="minorHAnsi" w:hAnsiTheme="minorHAnsi"/>
        </w:rPr>
        <w:t xml:space="preserve">** a comprovação de atuação na cultura do município poderá ser feita através de: publicação virtual (levar impressa), recortes de jornal, revista, programas de espetáculos, etc. Caso o candidato não possua poderá apresentar a declaração assinada de um responsável de grupo, Cia., Associação, </w:t>
      </w:r>
      <w:r w:rsidRPr="00DC0508">
        <w:rPr>
          <w:rFonts w:asciiTheme="minorHAnsi" w:hAnsiTheme="minorHAnsi"/>
          <w:spacing w:val="-7"/>
        </w:rPr>
        <w:t xml:space="preserve">CTG, </w:t>
      </w:r>
      <w:r w:rsidRPr="00DC0508">
        <w:rPr>
          <w:rFonts w:asciiTheme="minorHAnsi" w:hAnsiTheme="minorHAnsi"/>
        </w:rPr>
        <w:t>escola de samba ou qualquer entidade com atuação na a</w:t>
      </w:r>
      <w:r>
        <w:rPr>
          <w:rFonts w:asciiTheme="minorHAnsi" w:hAnsiTheme="minorHAnsi"/>
        </w:rPr>
        <w:t>rte-cultura taquariense. O</w:t>
      </w:r>
      <w:r w:rsidRPr="00DC0508">
        <w:rPr>
          <w:rFonts w:asciiTheme="minorHAnsi" w:hAnsiTheme="minorHAnsi"/>
        </w:rPr>
        <w:t xml:space="preserve"> modelo</w:t>
      </w:r>
      <w:r w:rsidRPr="00DC0508">
        <w:rPr>
          <w:rFonts w:asciiTheme="minorHAnsi" w:hAnsiTheme="minorHAnsi"/>
          <w:spacing w:val="46"/>
        </w:rPr>
        <w:t xml:space="preserve"> </w:t>
      </w:r>
      <w:r w:rsidRPr="00DC0508">
        <w:rPr>
          <w:rFonts w:asciiTheme="minorHAnsi" w:hAnsiTheme="minorHAnsi"/>
        </w:rPr>
        <w:t>de</w:t>
      </w:r>
      <w:r>
        <w:rPr>
          <w:rFonts w:asciiTheme="minorHAnsi" w:hAnsiTheme="minorHAnsi"/>
        </w:rPr>
        <w:t xml:space="preserve"> </w:t>
      </w:r>
      <w:r w:rsidRPr="00DC0508">
        <w:rPr>
          <w:rFonts w:asciiTheme="minorHAnsi" w:hAnsiTheme="minorHAnsi"/>
        </w:rPr>
        <w:t>declaração (Anexo II)</w:t>
      </w:r>
      <w:r>
        <w:rPr>
          <w:rFonts w:asciiTheme="minorHAnsi" w:hAnsiTheme="minorHAnsi"/>
        </w:rPr>
        <w:t xml:space="preserve"> </w:t>
      </w:r>
      <w:r w:rsidRPr="00DC0508">
        <w:rPr>
          <w:rFonts w:asciiTheme="minorHAnsi" w:hAnsiTheme="minorHAnsi"/>
        </w:rPr>
        <w:t>atestará que</w:t>
      </w:r>
      <w:r>
        <w:rPr>
          <w:rFonts w:asciiTheme="minorHAnsi" w:hAnsiTheme="minorHAnsi"/>
        </w:rPr>
        <w:t xml:space="preserve"> o </w:t>
      </w:r>
      <w:r w:rsidRPr="00DC0508">
        <w:rPr>
          <w:rFonts w:asciiTheme="minorHAnsi" w:hAnsiTheme="minorHAnsi"/>
        </w:rPr>
        <w:t>candidato</w:t>
      </w:r>
      <w:r w:rsidRPr="00154404">
        <w:rPr>
          <w:rFonts w:asciiTheme="minorHAnsi" w:hAnsiTheme="minorHAnsi"/>
        </w:rPr>
        <w:t xml:space="preserve"> </w:t>
      </w:r>
      <w:r w:rsidRPr="00DC0508">
        <w:rPr>
          <w:rFonts w:asciiTheme="minorHAnsi" w:hAnsiTheme="minorHAnsi"/>
        </w:rPr>
        <w:t>é atuante na área cultural do município.</w:t>
      </w:r>
    </w:p>
    <w:p w:rsidR="002F4B02" w:rsidRDefault="002F4B02" w:rsidP="00201E19">
      <w:pPr>
        <w:pStyle w:val="Corpodetexto"/>
        <w:spacing w:before="92"/>
        <w:jc w:val="both"/>
        <w:rPr>
          <w:rFonts w:asciiTheme="minorHAnsi" w:hAnsiTheme="minorHAnsi"/>
        </w:rPr>
      </w:pPr>
    </w:p>
    <w:p w:rsidR="002F4B02" w:rsidRDefault="002F4B02" w:rsidP="00201E19">
      <w:pPr>
        <w:pStyle w:val="Corpodetexto"/>
        <w:spacing w:before="92"/>
        <w:jc w:val="both"/>
        <w:rPr>
          <w:rFonts w:asciiTheme="minorHAnsi" w:hAnsiTheme="minorHAnsi"/>
        </w:rPr>
      </w:pPr>
    </w:p>
    <w:p w:rsidR="00201E19" w:rsidRPr="00DC0508"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Não será aceita inscrição com a falta de um dos documentos solicitados no item 3.2</w:t>
      </w:r>
      <w:r>
        <w:rPr>
          <w:rFonts w:asciiTheme="minorHAnsi" w:hAnsiTheme="minorHAnsi"/>
          <w:sz w:val="24"/>
          <w:szCs w:val="24"/>
        </w:rPr>
        <w:t>.</w:t>
      </w:r>
    </w:p>
    <w:p w:rsidR="00201E19" w:rsidRPr="00DC0508"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lastRenderedPageBreak/>
        <w:t>Cada candidato poderá realizar apenas uma</w:t>
      </w:r>
      <w:r w:rsidRPr="00DC0508">
        <w:rPr>
          <w:rFonts w:asciiTheme="minorHAnsi" w:hAnsiTheme="minorHAnsi"/>
          <w:spacing w:val="-6"/>
          <w:sz w:val="24"/>
          <w:szCs w:val="24"/>
        </w:rPr>
        <w:t xml:space="preserve"> </w:t>
      </w:r>
      <w:r w:rsidRPr="00DC0508">
        <w:rPr>
          <w:rFonts w:asciiTheme="minorHAnsi" w:hAnsiTheme="minorHAnsi"/>
          <w:sz w:val="24"/>
          <w:szCs w:val="24"/>
        </w:rPr>
        <w:t>inscrição</w:t>
      </w:r>
      <w:r>
        <w:rPr>
          <w:rFonts w:asciiTheme="minorHAnsi" w:hAnsiTheme="minorHAnsi"/>
          <w:sz w:val="24"/>
          <w:szCs w:val="24"/>
        </w:rPr>
        <w:t>.</w:t>
      </w:r>
    </w:p>
    <w:p w:rsidR="00201E19" w:rsidRPr="00DC0508"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Ao realizar a sua inscrição, o candidato declara, sob as penas da Lei serem verdadeiras as informações prestadas de acordo com as exigências deste</w:t>
      </w:r>
      <w:r w:rsidRPr="00DC0508">
        <w:rPr>
          <w:rFonts w:asciiTheme="minorHAnsi" w:hAnsiTheme="minorHAnsi"/>
          <w:spacing w:val="-18"/>
          <w:sz w:val="24"/>
          <w:szCs w:val="24"/>
        </w:rPr>
        <w:t xml:space="preserve"> </w:t>
      </w:r>
      <w:r w:rsidRPr="00DC0508">
        <w:rPr>
          <w:rFonts w:asciiTheme="minorHAnsi" w:hAnsiTheme="minorHAnsi"/>
          <w:sz w:val="24"/>
          <w:szCs w:val="24"/>
        </w:rPr>
        <w:t>Edital;</w:t>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jc w:val="both"/>
        <w:rPr>
          <w:rFonts w:asciiTheme="minorHAnsi" w:hAnsiTheme="minorHAnsi"/>
        </w:rPr>
      </w:pPr>
    </w:p>
    <w:p w:rsidR="00201E19" w:rsidRPr="00DC0508" w:rsidRDefault="00201E19" w:rsidP="00201E19">
      <w:pPr>
        <w:pStyle w:val="Heading1"/>
        <w:numPr>
          <w:ilvl w:val="0"/>
          <w:numId w:val="12"/>
        </w:numPr>
        <w:tabs>
          <w:tab w:val="left" w:pos="953"/>
        </w:tabs>
        <w:ind w:left="0" w:firstLine="0"/>
        <w:jc w:val="both"/>
        <w:rPr>
          <w:rFonts w:asciiTheme="minorHAnsi" w:hAnsiTheme="minorHAnsi"/>
        </w:rPr>
      </w:pPr>
      <w:r w:rsidRPr="00DC0508">
        <w:rPr>
          <w:rFonts w:asciiTheme="minorHAnsi" w:hAnsiTheme="minorHAnsi"/>
        </w:rPr>
        <w:t>DO PROCESSO DE</w:t>
      </w:r>
      <w:r w:rsidRPr="00DC0508">
        <w:rPr>
          <w:rFonts w:asciiTheme="minorHAnsi" w:hAnsiTheme="minorHAnsi"/>
          <w:spacing w:val="-1"/>
        </w:rPr>
        <w:t xml:space="preserve"> </w:t>
      </w:r>
      <w:r w:rsidRPr="00DC0508">
        <w:rPr>
          <w:rFonts w:asciiTheme="minorHAnsi" w:hAnsiTheme="minorHAnsi"/>
        </w:rPr>
        <w:t>SELEÇÃO</w:t>
      </w:r>
    </w:p>
    <w:p w:rsidR="00201E19" w:rsidRPr="00DC0508" w:rsidRDefault="00201E19" w:rsidP="00201E19">
      <w:pPr>
        <w:pStyle w:val="Corpodetexto"/>
        <w:jc w:val="both"/>
        <w:rPr>
          <w:rFonts w:asciiTheme="minorHAnsi" w:hAnsiTheme="minorHAnsi"/>
          <w:b/>
        </w:rPr>
      </w:pPr>
    </w:p>
    <w:p w:rsidR="00201E19" w:rsidRPr="00DC0508"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 xml:space="preserve">O processo de seleção será realizado </w:t>
      </w:r>
      <w:r>
        <w:rPr>
          <w:rFonts w:asciiTheme="minorHAnsi" w:hAnsiTheme="minorHAnsi"/>
          <w:sz w:val="24"/>
          <w:szCs w:val="24"/>
        </w:rPr>
        <w:t>pelo Conselho Municipal de Política Cultural</w:t>
      </w:r>
      <w:r w:rsidRPr="00DC0508">
        <w:rPr>
          <w:rFonts w:asciiTheme="minorHAnsi" w:hAnsiTheme="minorHAnsi"/>
          <w:sz w:val="24"/>
          <w:szCs w:val="24"/>
        </w:rPr>
        <w:t xml:space="preserve"> </w:t>
      </w:r>
      <w:r>
        <w:rPr>
          <w:rFonts w:asciiTheme="minorHAnsi" w:hAnsiTheme="minorHAnsi"/>
          <w:sz w:val="24"/>
          <w:szCs w:val="24"/>
        </w:rPr>
        <w:t>e Coordenação de Cultuta da Prefeitura Municipal de Taquari</w:t>
      </w:r>
      <w:r w:rsidRPr="00DC0508">
        <w:rPr>
          <w:rFonts w:asciiTheme="minorHAnsi" w:hAnsiTheme="minorHAnsi"/>
          <w:sz w:val="24"/>
          <w:szCs w:val="24"/>
        </w:rPr>
        <w:t xml:space="preserve"> nomeados por portaria, que selecionará os beneficiários de acordo com os requisitos exigidos por este</w:t>
      </w:r>
      <w:r w:rsidRPr="00DC0508">
        <w:rPr>
          <w:rFonts w:asciiTheme="minorHAnsi" w:hAnsiTheme="minorHAnsi"/>
          <w:spacing w:val="-1"/>
          <w:sz w:val="24"/>
          <w:szCs w:val="24"/>
        </w:rPr>
        <w:t xml:space="preserve"> </w:t>
      </w:r>
      <w:r w:rsidRPr="00DC0508">
        <w:rPr>
          <w:rFonts w:asciiTheme="minorHAnsi" w:hAnsiTheme="minorHAnsi"/>
          <w:sz w:val="24"/>
          <w:szCs w:val="24"/>
        </w:rPr>
        <w:t>Edital;</w:t>
      </w:r>
    </w:p>
    <w:p w:rsidR="00201E19" w:rsidRPr="00DC0508"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Após o fim das avaliações dos candidatos, será divulgado a primeira lista dos beneficiários no site e redes sociais</w:t>
      </w:r>
      <w:r>
        <w:rPr>
          <w:rFonts w:asciiTheme="minorHAnsi" w:hAnsiTheme="minorHAnsi"/>
          <w:sz w:val="24"/>
          <w:szCs w:val="24"/>
        </w:rPr>
        <w:t xml:space="preserve"> </w:t>
      </w:r>
      <w:r w:rsidRPr="00DC0508">
        <w:rPr>
          <w:rFonts w:asciiTheme="minorHAnsi" w:hAnsiTheme="minorHAnsi"/>
          <w:sz w:val="24"/>
          <w:szCs w:val="24"/>
        </w:rPr>
        <w:t>da Prefeitura</w:t>
      </w:r>
      <w:r w:rsidRPr="00DC0508">
        <w:rPr>
          <w:rFonts w:asciiTheme="minorHAnsi" w:hAnsiTheme="minorHAnsi"/>
          <w:spacing w:val="-7"/>
          <w:sz w:val="24"/>
          <w:szCs w:val="24"/>
        </w:rPr>
        <w:t>;</w:t>
      </w:r>
    </w:p>
    <w:p w:rsidR="00201E19" w:rsidRPr="00DC0508"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Após o período de recursos e avaliação dos mesmos, será divulgada a lista final dos beneficiários no site e redes sociais</w:t>
      </w:r>
      <w:r>
        <w:rPr>
          <w:rFonts w:asciiTheme="minorHAnsi" w:hAnsiTheme="minorHAnsi"/>
          <w:sz w:val="24"/>
          <w:szCs w:val="24"/>
        </w:rPr>
        <w:t xml:space="preserve"> </w:t>
      </w:r>
      <w:r w:rsidRPr="00DC0508">
        <w:rPr>
          <w:rFonts w:asciiTheme="minorHAnsi" w:hAnsiTheme="minorHAnsi"/>
          <w:sz w:val="24"/>
          <w:szCs w:val="24"/>
        </w:rPr>
        <w:t>da Prefeitura</w:t>
      </w:r>
      <w:r w:rsidRPr="00DC0508">
        <w:rPr>
          <w:rFonts w:asciiTheme="minorHAnsi" w:hAnsiTheme="minorHAnsi"/>
          <w:spacing w:val="-7"/>
          <w:sz w:val="24"/>
          <w:szCs w:val="24"/>
        </w:rPr>
        <w:t>;</w:t>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jc w:val="both"/>
        <w:rPr>
          <w:rFonts w:asciiTheme="minorHAnsi" w:hAnsiTheme="minorHAnsi"/>
        </w:rPr>
      </w:pPr>
    </w:p>
    <w:p w:rsidR="00201E19" w:rsidRPr="00DC0508" w:rsidRDefault="00201E19" w:rsidP="00201E19">
      <w:pPr>
        <w:pStyle w:val="Heading1"/>
        <w:numPr>
          <w:ilvl w:val="0"/>
          <w:numId w:val="12"/>
        </w:numPr>
        <w:tabs>
          <w:tab w:val="left" w:pos="953"/>
        </w:tabs>
        <w:spacing w:before="1"/>
        <w:ind w:left="0" w:firstLine="0"/>
        <w:jc w:val="both"/>
        <w:rPr>
          <w:rFonts w:asciiTheme="minorHAnsi" w:hAnsiTheme="minorHAnsi"/>
        </w:rPr>
      </w:pPr>
      <w:r w:rsidRPr="00DC0508">
        <w:rPr>
          <w:rFonts w:asciiTheme="minorHAnsi" w:hAnsiTheme="minorHAnsi"/>
        </w:rPr>
        <w:t>DOS RECURSOS</w:t>
      </w:r>
    </w:p>
    <w:p w:rsidR="00201E19" w:rsidRPr="00DC0508" w:rsidRDefault="00201E19" w:rsidP="00201E19">
      <w:pPr>
        <w:pStyle w:val="Corpodetexto"/>
        <w:spacing w:before="11"/>
        <w:jc w:val="both"/>
        <w:rPr>
          <w:rFonts w:asciiTheme="minorHAnsi" w:hAnsiTheme="minorHAnsi"/>
          <w:b/>
        </w:rPr>
      </w:pPr>
    </w:p>
    <w:p w:rsidR="00201E19" w:rsidRPr="00DC0508"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O candidato terá prazo para entrar com recurso (caso não contemplado na prim</w:t>
      </w:r>
      <w:r>
        <w:rPr>
          <w:rFonts w:asciiTheme="minorHAnsi" w:hAnsiTheme="minorHAnsi"/>
          <w:sz w:val="24"/>
          <w:szCs w:val="24"/>
        </w:rPr>
        <w:t>eira lista) até às 16h do dia 20</w:t>
      </w:r>
      <w:r w:rsidRPr="00DC0508">
        <w:rPr>
          <w:rFonts w:asciiTheme="minorHAnsi" w:hAnsiTheme="minorHAnsi"/>
          <w:sz w:val="24"/>
          <w:szCs w:val="24"/>
        </w:rPr>
        <w:t xml:space="preserve"> de </w:t>
      </w:r>
      <w:r>
        <w:rPr>
          <w:rFonts w:asciiTheme="minorHAnsi" w:hAnsiTheme="minorHAnsi"/>
          <w:sz w:val="24"/>
          <w:szCs w:val="24"/>
        </w:rPr>
        <w:t>dezembro</w:t>
      </w:r>
      <w:r w:rsidRPr="00DC0508">
        <w:rPr>
          <w:rFonts w:asciiTheme="minorHAnsi" w:hAnsiTheme="minorHAnsi"/>
          <w:sz w:val="24"/>
          <w:szCs w:val="24"/>
        </w:rPr>
        <w:t xml:space="preserve"> de</w:t>
      </w:r>
      <w:r w:rsidRPr="00DC0508">
        <w:rPr>
          <w:rFonts w:asciiTheme="minorHAnsi" w:hAnsiTheme="minorHAnsi"/>
          <w:spacing w:val="-7"/>
          <w:sz w:val="24"/>
          <w:szCs w:val="24"/>
        </w:rPr>
        <w:t xml:space="preserve"> </w:t>
      </w:r>
      <w:r w:rsidRPr="00DC0508">
        <w:rPr>
          <w:rFonts w:asciiTheme="minorHAnsi" w:hAnsiTheme="minorHAnsi"/>
          <w:sz w:val="24"/>
          <w:szCs w:val="24"/>
        </w:rPr>
        <w:t>2021;</w:t>
      </w:r>
    </w:p>
    <w:p w:rsidR="00201E19" w:rsidRPr="00DC0508"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Cada candidato tem direito a apenas um</w:t>
      </w:r>
      <w:r w:rsidRPr="00DC0508">
        <w:rPr>
          <w:rFonts w:asciiTheme="minorHAnsi" w:hAnsiTheme="minorHAnsi"/>
          <w:spacing w:val="-5"/>
          <w:sz w:val="24"/>
          <w:szCs w:val="24"/>
        </w:rPr>
        <w:t xml:space="preserve"> </w:t>
      </w:r>
      <w:r w:rsidRPr="00DC0508">
        <w:rPr>
          <w:rFonts w:asciiTheme="minorHAnsi" w:hAnsiTheme="minorHAnsi"/>
          <w:sz w:val="24"/>
          <w:szCs w:val="24"/>
        </w:rPr>
        <w:t>recurso;</w:t>
      </w:r>
    </w:p>
    <w:p w:rsidR="00201E19" w:rsidRPr="00DC0508"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 xml:space="preserve">Após a publicação do resultado final, </w:t>
      </w:r>
      <w:r w:rsidRPr="00154404">
        <w:rPr>
          <w:rFonts w:asciiTheme="minorHAnsi" w:hAnsiTheme="minorHAnsi"/>
          <w:b/>
          <w:sz w:val="24"/>
          <w:szCs w:val="24"/>
          <w:u w:val="single"/>
        </w:rPr>
        <w:t>não</w:t>
      </w:r>
      <w:r w:rsidRPr="00DC0508">
        <w:rPr>
          <w:rFonts w:asciiTheme="minorHAnsi" w:hAnsiTheme="minorHAnsi"/>
          <w:sz w:val="24"/>
          <w:szCs w:val="24"/>
        </w:rPr>
        <w:t xml:space="preserve"> caberá mais recursos dentro deste Edital;</w:t>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jc w:val="both"/>
        <w:rPr>
          <w:rFonts w:asciiTheme="minorHAnsi" w:hAnsiTheme="minorHAnsi"/>
        </w:rPr>
      </w:pPr>
    </w:p>
    <w:p w:rsidR="00201E19" w:rsidRPr="00DC0508" w:rsidRDefault="00201E19" w:rsidP="00201E19">
      <w:pPr>
        <w:pStyle w:val="Heading1"/>
        <w:numPr>
          <w:ilvl w:val="0"/>
          <w:numId w:val="12"/>
        </w:numPr>
        <w:tabs>
          <w:tab w:val="left" w:pos="953"/>
        </w:tabs>
        <w:ind w:left="0" w:firstLine="0"/>
        <w:jc w:val="both"/>
        <w:rPr>
          <w:rFonts w:asciiTheme="minorHAnsi" w:hAnsiTheme="minorHAnsi"/>
        </w:rPr>
      </w:pPr>
      <w:r w:rsidRPr="00DC0508">
        <w:rPr>
          <w:rFonts w:asciiTheme="minorHAnsi" w:hAnsiTheme="minorHAnsi"/>
        </w:rPr>
        <w:t>DAS DISPOSIÇÕES</w:t>
      </w:r>
      <w:r w:rsidRPr="00DC0508">
        <w:rPr>
          <w:rFonts w:asciiTheme="minorHAnsi" w:hAnsiTheme="minorHAnsi"/>
          <w:spacing w:val="-2"/>
        </w:rPr>
        <w:t xml:space="preserve"> </w:t>
      </w:r>
      <w:r w:rsidRPr="00DC0508">
        <w:rPr>
          <w:rFonts w:asciiTheme="minorHAnsi" w:hAnsiTheme="minorHAnsi"/>
        </w:rPr>
        <w:t>GERAIS</w:t>
      </w:r>
    </w:p>
    <w:p w:rsidR="00201E19" w:rsidRPr="00DC0508" w:rsidRDefault="00201E19" w:rsidP="00201E19">
      <w:pPr>
        <w:pStyle w:val="Corpodetexto"/>
        <w:jc w:val="both"/>
        <w:rPr>
          <w:rFonts w:asciiTheme="minorHAnsi" w:hAnsiTheme="minorHAnsi"/>
          <w:b/>
        </w:rPr>
      </w:pPr>
    </w:p>
    <w:p w:rsidR="00201E19"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Faze</w:t>
      </w:r>
      <w:r>
        <w:rPr>
          <w:rFonts w:asciiTheme="minorHAnsi" w:hAnsiTheme="minorHAnsi"/>
          <w:sz w:val="24"/>
          <w:szCs w:val="24"/>
        </w:rPr>
        <w:t>m parte integrante deste edital:</w:t>
      </w:r>
    </w:p>
    <w:p w:rsidR="00201E19" w:rsidRDefault="00201E19" w:rsidP="00201E19">
      <w:pPr>
        <w:pStyle w:val="PargrafodaLista"/>
        <w:numPr>
          <w:ilvl w:val="1"/>
          <w:numId w:val="12"/>
        </w:numPr>
        <w:tabs>
          <w:tab w:val="left" w:pos="1059"/>
        </w:tabs>
        <w:ind w:left="0" w:firstLine="0"/>
        <w:jc w:val="both"/>
        <w:rPr>
          <w:rFonts w:asciiTheme="minorHAnsi" w:hAnsiTheme="minorHAnsi"/>
          <w:sz w:val="24"/>
          <w:szCs w:val="24"/>
        </w:rPr>
      </w:pPr>
    </w:p>
    <w:p w:rsidR="00201E19"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ANEXO I (Ficha de Inscriçã</w:t>
      </w:r>
      <w:r>
        <w:rPr>
          <w:rFonts w:asciiTheme="minorHAnsi" w:hAnsiTheme="minorHAnsi"/>
          <w:sz w:val="24"/>
          <w:szCs w:val="24"/>
        </w:rPr>
        <w:t xml:space="preserve">o e Declaração de Idoneidade) </w:t>
      </w:r>
    </w:p>
    <w:p w:rsidR="00201E19" w:rsidRDefault="00201E19" w:rsidP="00201E19">
      <w:pPr>
        <w:pStyle w:val="PargrafodaLista"/>
        <w:numPr>
          <w:ilvl w:val="1"/>
          <w:numId w:val="12"/>
        </w:numPr>
        <w:tabs>
          <w:tab w:val="left" w:pos="1059"/>
        </w:tabs>
        <w:ind w:left="0" w:firstLine="0"/>
        <w:jc w:val="both"/>
        <w:rPr>
          <w:rFonts w:asciiTheme="minorHAnsi" w:hAnsiTheme="minorHAnsi"/>
          <w:sz w:val="24"/>
          <w:szCs w:val="24"/>
        </w:rPr>
      </w:pPr>
    </w:p>
    <w:p w:rsidR="00201E19"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ANEXO II (Modelo de Declaração de Atuação</w:t>
      </w:r>
      <w:r w:rsidRPr="00DC0508">
        <w:rPr>
          <w:rFonts w:asciiTheme="minorHAnsi" w:hAnsiTheme="minorHAnsi"/>
          <w:spacing w:val="-31"/>
          <w:sz w:val="24"/>
          <w:szCs w:val="24"/>
        </w:rPr>
        <w:t xml:space="preserve"> </w:t>
      </w:r>
      <w:r>
        <w:rPr>
          <w:rFonts w:asciiTheme="minorHAnsi" w:hAnsiTheme="minorHAnsi"/>
          <w:sz w:val="24"/>
          <w:szCs w:val="24"/>
        </w:rPr>
        <w:t>Cultural)</w:t>
      </w:r>
    </w:p>
    <w:p w:rsidR="00201E19" w:rsidRDefault="00201E19" w:rsidP="00201E19">
      <w:pPr>
        <w:pStyle w:val="PargrafodaLista"/>
        <w:tabs>
          <w:tab w:val="left" w:pos="1059"/>
        </w:tabs>
        <w:ind w:left="0" w:firstLine="0"/>
        <w:jc w:val="both"/>
        <w:rPr>
          <w:rFonts w:asciiTheme="minorHAnsi" w:hAnsiTheme="minorHAnsi"/>
          <w:sz w:val="24"/>
          <w:szCs w:val="24"/>
        </w:rPr>
      </w:pPr>
    </w:p>
    <w:p w:rsidR="00201E19" w:rsidRPr="00DC0508" w:rsidRDefault="00201E19" w:rsidP="00201E19">
      <w:pPr>
        <w:pStyle w:val="PargrafodaLista"/>
        <w:numPr>
          <w:ilvl w:val="1"/>
          <w:numId w:val="12"/>
        </w:numPr>
        <w:tabs>
          <w:tab w:val="left" w:pos="1059"/>
        </w:tabs>
        <w:ind w:left="0" w:firstLine="0"/>
        <w:jc w:val="both"/>
        <w:rPr>
          <w:rFonts w:asciiTheme="minorHAnsi" w:hAnsiTheme="minorHAnsi"/>
          <w:sz w:val="24"/>
          <w:szCs w:val="24"/>
        </w:rPr>
      </w:pPr>
    </w:p>
    <w:p w:rsidR="00201E19" w:rsidRDefault="00201E19" w:rsidP="00201E19">
      <w:pPr>
        <w:pStyle w:val="PargrafodaLista"/>
        <w:numPr>
          <w:ilvl w:val="1"/>
          <w:numId w:val="12"/>
        </w:numPr>
        <w:tabs>
          <w:tab w:val="left" w:pos="1059"/>
        </w:tabs>
        <w:ind w:left="0" w:firstLine="0"/>
        <w:jc w:val="both"/>
        <w:rPr>
          <w:rFonts w:asciiTheme="minorHAnsi" w:hAnsiTheme="minorHAnsi"/>
          <w:sz w:val="24"/>
          <w:szCs w:val="24"/>
        </w:rPr>
      </w:pPr>
      <w:r>
        <w:rPr>
          <w:rFonts w:asciiTheme="minorHAnsi" w:hAnsiTheme="minorHAnsi"/>
          <w:sz w:val="24"/>
          <w:szCs w:val="24"/>
        </w:rPr>
        <w:t xml:space="preserve">OBS: </w:t>
      </w:r>
      <w:r w:rsidRPr="00DC0508">
        <w:rPr>
          <w:rFonts w:asciiTheme="minorHAnsi" w:hAnsiTheme="minorHAnsi"/>
          <w:sz w:val="24"/>
          <w:szCs w:val="24"/>
        </w:rPr>
        <w:t>O candidato deverá solicitar maiores informações pelo e-mail:</w:t>
      </w:r>
      <w:hyperlink r:id="rId9" w:history="1">
        <w:r w:rsidRPr="00913A6A">
          <w:rPr>
            <w:rStyle w:val="Hyperlink"/>
            <w:rFonts w:asciiTheme="minorHAnsi" w:hAnsiTheme="minorHAnsi"/>
            <w:sz w:val="24"/>
            <w:szCs w:val="24"/>
            <w:u w:color="0000FF"/>
          </w:rPr>
          <w:t xml:space="preserve"> imprensa@taquari.rs.gov.br</w:t>
        </w:r>
        <w:r w:rsidRPr="00913A6A">
          <w:rPr>
            <w:rStyle w:val="Hyperlink"/>
            <w:rFonts w:asciiTheme="minorHAnsi" w:hAnsiTheme="minorHAnsi"/>
            <w:sz w:val="24"/>
            <w:szCs w:val="24"/>
          </w:rPr>
          <w:t xml:space="preserve">, </w:t>
        </w:r>
      </w:hyperlink>
      <w:r>
        <w:rPr>
          <w:rFonts w:asciiTheme="minorHAnsi" w:hAnsiTheme="minorHAnsi"/>
          <w:sz w:val="24"/>
          <w:szCs w:val="24"/>
        </w:rPr>
        <w:t xml:space="preserve">por mensagem pelo </w:t>
      </w:r>
      <w:r w:rsidRPr="00DC0508">
        <w:rPr>
          <w:rFonts w:asciiTheme="minorHAnsi" w:hAnsiTheme="minorHAnsi"/>
          <w:sz w:val="24"/>
          <w:szCs w:val="24"/>
        </w:rPr>
        <w:t>whats</w:t>
      </w:r>
      <w:r>
        <w:rPr>
          <w:rFonts w:asciiTheme="minorHAnsi" w:hAnsiTheme="minorHAnsi"/>
          <w:sz w:val="24"/>
          <w:szCs w:val="24"/>
        </w:rPr>
        <w:t xml:space="preserve"> (51) 996619136</w:t>
      </w:r>
      <w:r w:rsidRPr="00DC0508">
        <w:rPr>
          <w:rFonts w:asciiTheme="minorHAnsi" w:hAnsiTheme="minorHAnsi"/>
          <w:sz w:val="24"/>
          <w:szCs w:val="24"/>
        </w:rPr>
        <w:t>;</w:t>
      </w:r>
    </w:p>
    <w:p w:rsidR="00201E19" w:rsidRPr="00DC0508" w:rsidRDefault="00201E19" w:rsidP="00201E19">
      <w:pPr>
        <w:pStyle w:val="Corpodetexto"/>
        <w:spacing w:before="2"/>
        <w:jc w:val="both"/>
        <w:rPr>
          <w:rFonts w:asciiTheme="minorHAnsi" w:hAnsiTheme="minorHAnsi"/>
        </w:rPr>
      </w:pPr>
    </w:p>
    <w:p w:rsidR="00201E19" w:rsidRDefault="00201E19" w:rsidP="00201E19">
      <w:pPr>
        <w:pStyle w:val="PargrafodaLista"/>
        <w:numPr>
          <w:ilvl w:val="1"/>
          <w:numId w:val="12"/>
        </w:numPr>
        <w:tabs>
          <w:tab w:val="left" w:pos="1059"/>
        </w:tabs>
        <w:spacing w:before="92"/>
        <w:ind w:left="0" w:firstLine="0"/>
        <w:jc w:val="both"/>
        <w:rPr>
          <w:rFonts w:asciiTheme="minorHAnsi" w:hAnsiTheme="minorHAnsi"/>
          <w:sz w:val="24"/>
          <w:szCs w:val="24"/>
        </w:rPr>
      </w:pPr>
      <w:r w:rsidRPr="00DC0508">
        <w:rPr>
          <w:rFonts w:asciiTheme="minorHAnsi" w:hAnsiTheme="minorHAnsi"/>
          <w:sz w:val="24"/>
          <w:szCs w:val="24"/>
        </w:rPr>
        <w:t xml:space="preserve">O presente edital e a lista dos beneficiários serão publicados na página oficial da Prefeitura de </w:t>
      </w:r>
      <w:r>
        <w:rPr>
          <w:rFonts w:asciiTheme="minorHAnsi" w:hAnsiTheme="minorHAnsi"/>
          <w:sz w:val="24"/>
          <w:szCs w:val="24"/>
        </w:rPr>
        <w:t>Taquari</w:t>
      </w:r>
      <w:r w:rsidRPr="00DC0508">
        <w:rPr>
          <w:rFonts w:asciiTheme="minorHAnsi" w:hAnsiTheme="minorHAnsi"/>
          <w:sz w:val="24"/>
          <w:szCs w:val="24"/>
        </w:rPr>
        <w:t>, impulsionado através das redes sociais da Prefeitura</w:t>
      </w:r>
      <w:r>
        <w:rPr>
          <w:rFonts w:asciiTheme="minorHAnsi" w:hAnsiTheme="minorHAnsi"/>
          <w:sz w:val="24"/>
          <w:szCs w:val="24"/>
        </w:rPr>
        <w:t>.</w:t>
      </w:r>
    </w:p>
    <w:p w:rsidR="00201E19" w:rsidRPr="00DC0508" w:rsidRDefault="00201E19" w:rsidP="00201E19">
      <w:pPr>
        <w:pStyle w:val="PargrafodaLista"/>
        <w:numPr>
          <w:ilvl w:val="1"/>
          <w:numId w:val="12"/>
        </w:numPr>
        <w:tabs>
          <w:tab w:val="left" w:pos="1059"/>
        </w:tabs>
        <w:spacing w:before="92"/>
        <w:ind w:left="0" w:firstLine="0"/>
        <w:jc w:val="both"/>
        <w:rPr>
          <w:rFonts w:asciiTheme="minorHAnsi" w:hAnsiTheme="minorHAnsi"/>
          <w:sz w:val="24"/>
          <w:szCs w:val="24"/>
        </w:rPr>
      </w:pPr>
    </w:p>
    <w:p w:rsidR="00201E19"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 xml:space="preserve">Fica a cargo da </w:t>
      </w:r>
      <w:r>
        <w:rPr>
          <w:rFonts w:asciiTheme="minorHAnsi" w:hAnsiTheme="minorHAnsi"/>
          <w:spacing w:val="-4"/>
          <w:sz w:val="24"/>
          <w:szCs w:val="24"/>
        </w:rPr>
        <w:t>Prefeitura Municipal de Taquari</w:t>
      </w:r>
      <w:r w:rsidRPr="00DC0508">
        <w:rPr>
          <w:rFonts w:asciiTheme="minorHAnsi" w:hAnsiTheme="minorHAnsi"/>
          <w:spacing w:val="-4"/>
          <w:sz w:val="24"/>
          <w:szCs w:val="24"/>
        </w:rPr>
        <w:t xml:space="preserve"> </w:t>
      </w:r>
      <w:r w:rsidRPr="00DC0508">
        <w:rPr>
          <w:rFonts w:asciiTheme="minorHAnsi" w:hAnsiTheme="minorHAnsi"/>
          <w:sz w:val="24"/>
          <w:szCs w:val="24"/>
        </w:rPr>
        <w:t>o direito de alteração dos prazos, corrigir ou anular o mesmo, tendo justificativa plausível e</w:t>
      </w:r>
      <w:r w:rsidRPr="00DC0508">
        <w:rPr>
          <w:rFonts w:asciiTheme="minorHAnsi" w:hAnsiTheme="minorHAnsi"/>
          <w:spacing w:val="-6"/>
          <w:sz w:val="24"/>
          <w:szCs w:val="24"/>
        </w:rPr>
        <w:t xml:space="preserve"> </w:t>
      </w:r>
      <w:r w:rsidRPr="00DC0508">
        <w:rPr>
          <w:rFonts w:asciiTheme="minorHAnsi" w:hAnsiTheme="minorHAnsi"/>
          <w:sz w:val="24"/>
          <w:szCs w:val="24"/>
        </w:rPr>
        <w:t>legal;</w:t>
      </w:r>
    </w:p>
    <w:p w:rsidR="00201E19" w:rsidRPr="00DC0508" w:rsidRDefault="00201E19" w:rsidP="00201E19">
      <w:pPr>
        <w:pStyle w:val="PargrafodaLista"/>
        <w:numPr>
          <w:ilvl w:val="1"/>
          <w:numId w:val="12"/>
        </w:numPr>
        <w:tabs>
          <w:tab w:val="left" w:pos="1059"/>
        </w:tabs>
        <w:ind w:left="0" w:firstLine="0"/>
        <w:jc w:val="both"/>
        <w:rPr>
          <w:rFonts w:asciiTheme="minorHAnsi" w:hAnsiTheme="minorHAnsi"/>
          <w:sz w:val="24"/>
          <w:szCs w:val="24"/>
        </w:rPr>
      </w:pPr>
    </w:p>
    <w:p w:rsidR="00201E19"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Inscrições realizadas de forma incorreta, incompleta ou fora do prazo estabelecido serão consideradas inabilitadas;</w:t>
      </w:r>
    </w:p>
    <w:p w:rsidR="00201E19" w:rsidRDefault="00201E19" w:rsidP="002F4B02">
      <w:pPr>
        <w:tabs>
          <w:tab w:val="left" w:pos="1059"/>
        </w:tabs>
        <w:jc w:val="both"/>
        <w:rPr>
          <w:sz w:val="24"/>
          <w:szCs w:val="24"/>
        </w:rPr>
      </w:pPr>
    </w:p>
    <w:p w:rsidR="002F4B02" w:rsidRDefault="002F4B02" w:rsidP="002F4B02">
      <w:pPr>
        <w:tabs>
          <w:tab w:val="left" w:pos="1059"/>
        </w:tabs>
        <w:jc w:val="both"/>
        <w:rPr>
          <w:sz w:val="24"/>
          <w:szCs w:val="24"/>
        </w:rPr>
      </w:pPr>
    </w:p>
    <w:p w:rsidR="002F4B02" w:rsidRPr="002F4B02" w:rsidRDefault="002F4B02" w:rsidP="002F4B02">
      <w:pPr>
        <w:tabs>
          <w:tab w:val="left" w:pos="1059"/>
        </w:tabs>
        <w:jc w:val="both"/>
        <w:rPr>
          <w:sz w:val="24"/>
          <w:szCs w:val="24"/>
        </w:rPr>
      </w:pPr>
    </w:p>
    <w:p w:rsidR="00201E19"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 xml:space="preserve">Os candidatos que realizarem inscrição autorizam a </w:t>
      </w:r>
      <w:r>
        <w:rPr>
          <w:rFonts w:asciiTheme="minorHAnsi" w:hAnsiTheme="minorHAnsi"/>
          <w:spacing w:val="-3"/>
          <w:sz w:val="24"/>
          <w:szCs w:val="24"/>
        </w:rPr>
        <w:t>Prefeitura Municipal de Taquari</w:t>
      </w:r>
      <w:r w:rsidRPr="00DC0508">
        <w:rPr>
          <w:rFonts w:asciiTheme="minorHAnsi" w:hAnsiTheme="minorHAnsi"/>
          <w:spacing w:val="-3"/>
          <w:sz w:val="24"/>
          <w:szCs w:val="24"/>
        </w:rPr>
        <w:t xml:space="preserve"> </w:t>
      </w:r>
      <w:r w:rsidRPr="00DC0508">
        <w:rPr>
          <w:rFonts w:asciiTheme="minorHAnsi" w:hAnsiTheme="minorHAnsi"/>
          <w:sz w:val="24"/>
          <w:szCs w:val="24"/>
        </w:rPr>
        <w:t>e SEDAC-RS a realizar ações promocionais e de assessoria de imprensa bem como divulgação em peças publicitárias vinculadas a esse Edital e seus</w:t>
      </w:r>
      <w:r w:rsidRPr="00DC0508">
        <w:rPr>
          <w:rFonts w:asciiTheme="minorHAnsi" w:hAnsiTheme="minorHAnsi"/>
          <w:spacing w:val="-10"/>
          <w:sz w:val="24"/>
          <w:szCs w:val="24"/>
        </w:rPr>
        <w:t xml:space="preserve"> </w:t>
      </w:r>
      <w:r w:rsidRPr="00DC0508">
        <w:rPr>
          <w:rFonts w:asciiTheme="minorHAnsi" w:hAnsiTheme="minorHAnsi"/>
          <w:sz w:val="24"/>
          <w:szCs w:val="24"/>
        </w:rPr>
        <w:t>contemplados.</w:t>
      </w:r>
    </w:p>
    <w:p w:rsidR="00201E19" w:rsidRPr="00DC0508" w:rsidRDefault="00201E19" w:rsidP="00201E19">
      <w:pPr>
        <w:pStyle w:val="PargrafodaLista"/>
        <w:numPr>
          <w:ilvl w:val="1"/>
          <w:numId w:val="12"/>
        </w:numPr>
        <w:tabs>
          <w:tab w:val="left" w:pos="1059"/>
        </w:tabs>
        <w:ind w:left="0" w:firstLine="0"/>
        <w:jc w:val="both"/>
        <w:rPr>
          <w:rFonts w:asciiTheme="minorHAnsi" w:hAnsiTheme="minorHAnsi"/>
          <w:sz w:val="24"/>
          <w:szCs w:val="24"/>
        </w:rPr>
      </w:pPr>
    </w:p>
    <w:p w:rsidR="00201E19" w:rsidRPr="00DC0508" w:rsidRDefault="00201E19" w:rsidP="00201E19">
      <w:pPr>
        <w:pStyle w:val="PargrafodaLista"/>
        <w:numPr>
          <w:ilvl w:val="1"/>
          <w:numId w:val="12"/>
        </w:numPr>
        <w:tabs>
          <w:tab w:val="left" w:pos="1059"/>
        </w:tabs>
        <w:ind w:left="0" w:firstLine="0"/>
        <w:jc w:val="both"/>
        <w:rPr>
          <w:rFonts w:asciiTheme="minorHAnsi" w:hAnsiTheme="minorHAnsi"/>
          <w:sz w:val="24"/>
          <w:szCs w:val="24"/>
        </w:rPr>
      </w:pPr>
      <w:r w:rsidRPr="00DC0508">
        <w:rPr>
          <w:rFonts w:asciiTheme="minorHAnsi" w:hAnsiTheme="minorHAnsi"/>
          <w:sz w:val="24"/>
          <w:szCs w:val="24"/>
        </w:rPr>
        <w:t xml:space="preserve">As dúvidas e controvérsias oriundas do presente instrumento serão dirimidas no Foro de </w:t>
      </w:r>
      <w:r>
        <w:rPr>
          <w:rFonts w:asciiTheme="minorHAnsi" w:hAnsiTheme="minorHAnsi"/>
          <w:sz w:val="24"/>
          <w:szCs w:val="24"/>
        </w:rPr>
        <w:t>Taquari</w:t>
      </w:r>
      <w:r w:rsidRPr="00DC0508">
        <w:rPr>
          <w:rFonts w:asciiTheme="minorHAnsi" w:hAnsiTheme="minorHAnsi"/>
          <w:sz w:val="24"/>
          <w:szCs w:val="24"/>
        </w:rPr>
        <w:t xml:space="preserve"> (RS), quando não resolvidas</w:t>
      </w:r>
      <w:r w:rsidRPr="00DC0508">
        <w:rPr>
          <w:rFonts w:asciiTheme="minorHAnsi" w:hAnsiTheme="minorHAnsi"/>
          <w:spacing w:val="-5"/>
          <w:sz w:val="24"/>
          <w:szCs w:val="24"/>
        </w:rPr>
        <w:t xml:space="preserve"> </w:t>
      </w:r>
      <w:r w:rsidRPr="00DC0508">
        <w:rPr>
          <w:rFonts w:asciiTheme="minorHAnsi" w:hAnsiTheme="minorHAnsi"/>
          <w:sz w:val="24"/>
          <w:szCs w:val="24"/>
        </w:rPr>
        <w:t>administrativamente.</w:t>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spacing w:before="11"/>
        <w:jc w:val="both"/>
        <w:rPr>
          <w:rFonts w:asciiTheme="minorHAnsi" w:hAnsiTheme="minorHAnsi"/>
        </w:rPr>
      </w:pPr>
    </w:p>
    <w:p w:rsidR="00201E19" w:rsidRPr="00DC0508" w:rsidRDefault="00201E19" w:rsidP="002F4B02">
      <w:pPr>
        <w:pStyle w:val="Corpodetexto"/>
        <w:jc w:val="right"/>
        <w:rPr>
          <w:rFonts w:asciiTheme="minorHAnsi" w:hAnsiTheme="minorHAnsi"/>
        </w:rPr>
      </w:pPr>
      <w:r>
        <w:rPr>
          <w:rFonts w:asciiTheme="minorHAnsi" w:hAnsiTheme="minorHAnsi"/>
        </w:rPr>
        <w:t>Taquari</w:t>
      </w:r>
      <w:r w:rsidRPr="00DC0508">
        <w:rPr>
          <w:rFonts w:asciiTheme="minorHAnsi" w:hAnsiTheme="minorHAnsi"/>
        </w:rPr>
        <w:t xml:space="preserve">, </w:t>
      </w:r>
      <w:r>
        <w:rPr>
          <w:rFonts w:asciiTheme="minorHAnsi" w:hAnsiTheme="minorHAnsi"/>
        </w:rPr>
        <w:t xml:space="preserve">novembro </w:t>
      </w:r>
      <w:r w:rsidRPr="00DC0508">
        <w:rPr>
          <w:rFonts w:asciiTheme="minorHAnsi" w:hAnsiTheme="minorHAnsi"/>
        </w:rPr>
        <w:t>de 2021.</w:t>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jc w:val="right"/>
        <w:rPr>
          <w:rFonts w:asciiTheme="minorHAnsi" w:hAnsiTheme="minorHAnsi"/>
        </w:rPr>
      </w:pPr>
    </w:p>
    <w:p w:rsidR="00201E19" w:rsidRPr="00DC0508" w:rsidRDefault="00201E19" w:rsidP="00201E19">
      <w:pPr>
        <w:pStyle w:val="Corpodetexto"/>
        <w:jc w:val="right"/>
        <w:rPr>
          <w:rFonts w:asciiTheme="minorHAnsi" w:hAnsiTheme="minorHAnsi"/>
        </w:rPr>
      </w:pPr>
      <w:r>
        <w:rPr>
          <w:rFonts w:asciiTheme="minorHAnsi" w:hAnsiTheme="minorHAnsi"/>
        </w:rPr>
        <w:t>______________________________________________</w:t>
      </w:r>
    </w:p>
    <w:p w:rsidR="00201E19" w:rsidRDefault="00201E19" w:rsidP="00201E19">
      <w:pPr>
        <w:pStyle w:val="Corpodetexto"/>
        <w:jc w:val="right"/>
        <w:rPr>
          <w:rFonts w:asciiTheme="minorHAnsi" w:hAnsiTheme="minorHAnsi"/>
        </w:rPr>
      </w:pPr>
      <w:r>
        <w:rPr>
          <w:rFonts w:asciiTheme="minorHAnsi" w:hAnsiTheme="minorHAnsi"/>
        </w:rPr>
        <w:t>André Luis Barcellos Brito</w:t>
      </w:r>
    </w:p>
    <w:p w:rsidR="00201E19" w:rsidRPr="00DC0508" w:rsidRDefault="00201E19" w:rsidP="00201E19">
      <w:pPr>
        <w:pStyle w:val="Corpodetexto"/>
        <w:jc w:val="right"/>
        <w:rPr>
          <w:rFonts w:asciiTheme="minorHAnsi" w:hAnsiTheme="minorHAnsi"/>
        </w:rPr>
      </w:pPr>
      <w:r>
        <w:rPr>
          <w:rFonts w:asciiTheme="minorHAnsi" w:hAnsiTheme="minorHAnsi"/>
        </w:rPr>
        <w:t>Prefeito Municipal de Taquari</w:t>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jc w:val="both"/>
        <w:rPr>
          <w:rFonts w:asciiTheme="minorHAnsi" w:hAnsiTheme="minorHAnsi"/>
        </w:rPr>
      </w:pPr>
    </w:p>
    <w:p w:rsidR="00201E19" w:rsidRDefault="00201E19" w:rsidP="00201E19">
      <w:pPr>
        <w:pStyle w:val="Corpodetexto"/>
        <w:spacing w:before="5"/>
        <w:jc w:val="both"/>
        <w:rPr>
          <w:rFonts w:asciiTheme="minorHAnsi" w:hAnsiTheme="minorHAnsi"/>
        </w:rPr>
      </w:pPr>
    </w:p>
    <w:p w:rsidR="00201E19" w:rsidRDefault="00201E19" w:rsidP="00201E19">
      <w:pPr>
        <w:pStyle w:val="Corpodetexto"/>
        <w:spacing w:before="5"/>
        <w:jc w:val="both"/>
        <w:rPr>
          <w:rFonts w:asciiTheme="minorHAnsi" w:hAnsiTheme="minorHAnsi"/>
        </w:rPr>
      </w:pPr>
    </w:p>
    <w:p w:rsidR="00201E19" w:rsidRDefault="00201E19" w:rsidP="00201E19">
      <w:pPr>
        <w:pStyle w:val="Corpodetexto"/>
        <w:spacing w:before="5"/>
        <w:jc w:val="both"/>
        <w:rPr>
          <w:rFonts w:asciiTheme="minorHAnsi" w:hAnsiTheme="minorHAnsi"/>
        </w:rPr>
      </w:pPr>
    </w:p>
    <w:p w:rsidR="00201E19" w:rsidRPr="00DC0508" w:rsidRDefault="00201E19" w:rsidP="00201E19">
      <w:pPr>
        <w:pStyle w:val="Corpodetexto"/>
        <w:spacing w:before="5"/>
        <w:jc w:val="right"/>
        <w:rPr>
          <w:rFonts w:asciiTheme="minorHAnsi" w:hAnsiTheme="minorHAnsi"/>
        </w:rPr>
      </w:pPr>
      <w:r>
        <w:rPr>
          <w:rFonts w:asciiTheme="minorHAnsi" w:hAnsiTheme="minorHAnsi"/>
        </w:rPr>
        <w:t>__________________________________________</w:t>
      </w:r>
    </w:p>
    <w:p w:rsidR="00201E19" w:rsidRDefault="00201E19" w:rsidP="00201E19">
      <w:pPr>
        <w:spacing w:after="0" w:line="240" w:lineRule="auto"/>
        <w:jc w:val="right"/>
        <w:rPr>
          <w:sz w:val="24"/>
          <w:szCs w:val="24"/>
        </w:rPr>
      </w:pPr>
      <w:r>
        <w:rPr>
          <w:sz w:val="24"/>
          <w:szCs w:val="24"/>
        </w:rPr>
        <w:t>Sabrina Pereira de Freitas</w:t>
      </w:r>
    </w:p>
    <w:p w:rsidR="00201E19" w:rsidRDefault="00201E19" w:rsidP="00201E19">
      <w:pPr>
        <w:spacing w:after="0" w:line="240" w:lineRule="auto"/>
        <w:jc w:val="right"/>
        <w:rPr>
          <w:sz w:val="24"/>
          <w:szCs w:val="24"/>
        </w:rPr>
      </w:pPr>
      <w:r w:rsidRPr="0066507D">
        <w:rPr>
          <w:sz w:val="24"/>
          <w:szCs w:val="24"/>
        </w:rPr>
        <w:t xml:space="preserve">Coordenadora de Cultura </w:t>
      </w:r>
    </w:p>
    <w:p w:rsidR="00201E19" w:rsidRDefault="00201E19" w:rsidP="00201E19">
      <w:pPr>
        <w:spacing w:after="0" w:line="240" w:lineRule="auto"/>
        <w:jc w:val="right"/>
        <w:rPr>
          <w:sz w:val="24"/>
          <w:szCs w:val="24"/>
        </w:rPr>
      </w:pPr>
      <w:r>
        <w:rPr>
          <w:sz w:val="24"/>
          <w:szCs w:val="24"/>
        </w:rPr>
        <w:t>Secretaria de Esporte, Lazer Cultura e Turismo</w:t>
      </w:r>
    </w:p>
    <w:p w:rsidR="00201E19" w:rsidRPr="00DC0508" w:rsidRDefault="00201E19" w:rsidP="00201E19">
      <w:pPr>
        <w:spacing w:after="0" w:line="240" w:lineRule="auto"/>
        <w:jc w:val="right"/>
        <w:rPr>
          <w:sz w:val="24"/>
          <w:szCs w:val="24"/>
        </w:rPr>
        <w:sectPr w:rsidR="00201E19" w:rsidRPr="00DC0508" w:rsidSect="002F4B02">
          <w:headerReference w:type="default" r:id="rId10"/>
          <w:footerReference w:type="default" r:id="rId11"/>
          <w:pgSz w:w="11900" w:h="16840"/>
          <w:pgMar w:top="1276" w:right="991" w:bottom="1701" w:left="1560" w:header="578" w:footer="53" w:gutter="0"/>
          <w:cols w:space="720"/>
        </w:sectPr>
      </w:pPr>
      <w:r>
        <w:rPr>
          <w:sz w:val="24"/>
          <w:szCs w:val="24"/>
        </w:rPr>
        <w:t>Prefeitura Municipal de Taquari</w:t>
      </w:r>
    </w:p>
    <w:p w:rsidR="00201E19" w:rsidRPr="00DC0508" w:rsidRDefault="00201E19" w:rsidP="00201E19">
      <w:pPr>
        <w:spacing w:before="92"/>
        <w:jc w:val="center"/>
        <w:rPr>
          <w:b/>
          <w:sz w:val="24"/>
          <w:szCs w:val="24"/>
        </w:rPr>
      </w:pPr>
      <w:r w:rsidRPr="00DC0508">
        <w:rPr>
          <w:b/>
          <w:sz w:val="24"/>
          <w:szCs w:val="24"/>
        </w:rPr>
        <w:lastRenderedPageBreak/>
        <w:t xml:space="preserve">EDITAL DE </w:t>
      </w:r>
      <w:r>
        <w:rPr>
          <w:b/>
          <w:sz w:val="24"/>
          <w:szCs w:val="24"/>
        </w:rPr>
        <w:t xml:space="preserve">CHAMADA PÚBLICA </w:t>
      </w:r>
      <w:r w:rsidRPr="00201E19">
        <w:rPr>
          <w:b/>
          <w:sz w:val="24"/>
          <w:szCs w:val="24"/>
        </w:rPr>
        <w:t xml:space="preserve">– </w:t>
      </w:r>
      <w:r w:rsidR="00096CA2" w:rsidRPr="00096CA2">
        <w:rPr>
          <w:b/>
          <w:sz w:val="24"/>
          <w:szCs w:val="24"/>
        </w:rPr>
        <w:t>nº 01/2021</w:t>
      </w:r>
    </w:p>
    <w:p w:rsidR="00201E19" w:rsidRPr="00DC0508" w:rsidRDefault="00201E19" w:rsidP="00201E19">
      <w:pPr>
        <w:jc w:val="center"/>
        <w:rPr>
          <w:b/>
          <w:sz w:val="24"/>
          <w:szCs w:val="24"/>
        </w:rPr>
      </w:pPr>
      <w:r w:rsidRPr="00DC0508">
        <w:rPr>
          <w:b/>
          <w:sz w:val="24"/>
          <w:szCs w:val="24"/>
        </w:rPr>
        <w:t xml:space="preserve">Auxílio Emergencial para </w:t>
      </w:r>
      <w:r>
        <w:rPr>
          <w:b/>
          <w:sz w:val="24"/>
          <w:szCs w:val="24"/>
        </w:rPr>
        <w:t xml:space="preserve">Trabalhadores(as) da </w:t>
      </w:r>
      <w:r w:rsidRPr="00DC0508">
        <w:rPr>
          <w:b/>
          <w:sz w:val="24"/>
          <w:szCs w:val="24"/>
        </w:rPr>
        <w:t xml:space="preserve">Cultura </w:t>
      </w:r>
      <w:r>
        <w:rPr>
          <w:b/>
          <w:sz w:val="24"/>
          <w:szCs w:val="24"/>
        </w:rPr>
        <w:t>de Taquari</w:t>
      </w:r>
    </w:p>
    <w:p w:rsidR="00201E19" w:rsidRPr="00DC0508" w:rsidRDefault="00201E19" w:rsidP="00201E19">
      <w:pPr>
        <w:pStyle w:val="Corpodetexto"/>
        <w:jc w:val="center"/>
        <w:rPr>
          <w:rFonts w:asciiTheme="minorHAnsi" w:hAnsiTheme="minorHAnsi"/>
          <w:b/>
        </w:rPr>
      </w:pPr>
    </w:p>
    <w:p w:rsidR="00201E19" w:rsidRPr="00DC0508" w:rsidRDefault="00201E19" w:rsidP="00201E19">
      <w:pPr>
        <w:jc w:val="center"/>
        <w:rPr>
          <w:b/>
          <w:sz w:val="24"/>
          <w:szCs w:val="24"/>
        </w:rPr>
      </w:pPr>
      <w:r w:rsidRPr="00DC0508">
        <w:rPr>
          <w:b/>
          <w:sz w:val="24"/>
          <w:szCs w:val="24"/>
        </w:rPr>
        <w:t>Chamada Pública de Coinvestimento para Auxílio Emergencial do Fundo de Apoio à Cultura - FAC RS, Secretaria da Cultura – Governo do Estado do Rio Grande do Sul.</w:t>
      </w:r>
    </w:p>
    <w:p w:rsidR="00201E19" w:rsidRPr="00DC0508" w:rsidRDefault="00201E19" w:rsidP="00201E19">
      <w:pPr>
        <w:pStyle w:val="Corpodetexto"/>
        <w:jc w:val="center"/>
        <w:rPr>
          <w:rFonts w:asciiTheme="minorHAnsi" w:hAnsiTheme="minorHAnsi"/>
          <w:b/>
        </w:rPr>
      </w:pPr>
    </w:p>
    <w:p w:rsidR="00201E19" w:rsidRPr="00DC0508" w:rsidRDefault="00201E19" w:rsidP="00201E19">
      <w:pPr>
        <w:jc w:val="center"/>
        <w:rPr>
          <w:sz w:val="24"/>
          <w:szCs w:val="24"/>
        </w:rPr>
      </w:pPr>
      <w:r w:rsidRPr="00DC0508">
        <w:rPr>
          <w:b/>
          <w:sz w:val="24"/>
          <w:szCs w:val="24"/>
        </w:rPr>
        <w:t>ANEXO I – FICHA DE INSCRIÇÃO (</w:t>
      </w:r>
      <w:r w:rsidRPr="00DC0508">
        <w:rPr>
          <w:sz w:val="24"/>
          <w:szCs w:val="24"/>
        </w:rPr>
        <w:t>* preenchimento obrigatório)</w:t>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tabs>
          <w:tab w:val="left" w:pos="9571"/>
        </w:tabs>
        <w:jc w:val="both"/>
        <w:rPr>
          <w:rFonts w:asciiTheme="minorHAnsi" w:hAnsiTheme="minorHAnsi"/>
        </w:rPr>
      </w:pPr>
      <w:r w:rsidRPr="00DC0508">
        <w:rPr>
          <w:rFonts w:asciiTheme="minorHAnsi" w:hAnsiTheme="minorHAnsi"/>
        </w:rPr>
        <w:t>*Nome:</w:t>
      </w:r>
      <w:r w:rsidRPr="00DC0508">
        <w:rPr>
          <w:rFonts w:asciiTheme="minorHAnsi" w:hAnsiTheme="minorHAnsi"/>
          <w:spacing w:val="1"/>
        </w:rPr>
        <w:t xml:space="preserve"> </w:t>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r>
      <w:r>
        <w:rPr>
          <w:rFonts w:asciiTheme="minorHAnsi" w:hAnsiTheme="minorHAnsi"/>
          <w:w w:val="99"/>
          <w:u w:val="single"/>
        </w:rPr>
        <w:softHyphen/>
        <w:t>_______________________________________________________________________</w:t>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tabs>
          <w:tab w:val="left" w:pos="9598"/>
        </w:tabs>
        <w:spacing w:before="92"/>
        <w:jc w:val="both"/>
        <w:rPr>
          <w:rFonts w:asciiTheme="minorHAnsi" w:hAnsiTheme="minorHAnsi"/>
        </w:rPr>
      </w:pPr>
      <w:r w:rsidRPr="00DC0508">
        <w:rPr>
          <w:rFonts w:asciiTheme="minorHAnsi" w:hAnsiTheme="minorHAnsi"/>
        </w:rPr>
        <w:t>Nome</w:t>
      </w:r>
      <w:r w:rsidRPr="00DC0508">
        <w:rPr>
          <w:rFonts w:asciiTheme="minorHAnsi" w:hAnsiTheme="minorHAnsi"/>
          <w:spacing w:val="-1"/>
        </w:rPr>
        <w:t xml:space="preserve"> </w:t>
      </w:r>
      <w:r w:rsidRPr="00DC0508">
        <w:rPr>
          <w:rFonts w:asciiTheme="minorHAnsi" w:hAnsiTheme="minorHAnsi"/>
        </w:rPr>
        <w:t xml:space="preserve">Social: </w:t>
      </w:r>
      <w:r w:rsidRPr="00DC0508">
        <w:rPr>
          <w:rFonts w:asciiTheme="minorHAnsi" w:hAnsiTheme="minorHAnsi"/>
          <w:spacing w:val="-1"/>
        </w:rPr>
        <w:t xml:space="preserve"> </w:t>
      </w:r>
      <w:r w:rsidRPr="00DC0508">
        <w:rPr>
          <w:rFonts w:asciiTheme="minorHAnsi" w:hAnsiTheme="minorHAnsi"/>
          <w:w w:val="99"/>
          <w:u w:val="single"/>
        </w:rPr>
        <w:t xml:space="preserve"> </w:t>
      </w:r>
      <w:r>
        <w:rPr>
          <w:rFonts w:asciiTheme="minorHAnsi" w:hAnsiTheme="minorHAnsi"/>
          <w:u w:val="single"/>
        </w:rPr>
        <w:t>________________________________________________________________</w:t>
      </w:r>
    </w:p>
    <w:p w:rsidR="00201E19" w:rsidRPr="00DC0508" w:rsidRDefault="00201E19" w:rsidP="00201E19">
      <w:pPr>
        <w:pStyle w:val="Corpodetexto"/>
        <w:jc w:val="both"/>
        <w:rPr>
          <w:rFonts w:asciiTheme="minorHAnsi" w:hAnsiTheme="minorHAnsi"/>
        </w:rPr>
      </w:pPr>
    </w:p>
    <w:p w:rsidR="00201E19" w:rsidRDefault="00201E19" w:rsidP="00201E19">
      <w:pPr>
        <w:pStyle w:val="Corpodetexto"/>
        <w:tabs>
          <w:tab w:val="left" w:pos="9610"/>
        </w:tabs>
        <w:spacing w:before="92"/>
        <w:jc w:val="both"/>
        <w:rPr>
          <w:rFonts w:asciiTheme="minorHAnsi" w:hAnsiTheme="minorHAnsi"/>
          <w:spacing w:val="1"/>
        </w:rPr>
      </w:pPr>
      <w:r w:rsidRPr="00DC0508">
        <w:rPr>
          <w:rFonts w:asciiTheme="minorHAnsi" w:hAnsiTheme="minorHAnsi"/>
        </w:rPr>
        <w:t>Nome</w:t>
      </w:r>
      <w:r w:rsidRPr="00DC0508">
        <w:rPr>
          <w:rFonts w:asciiTheme="minorHAnsi" w:hAnsiTheme="minorHAnsi"/>
          <w:spacing w:val="-4"/>
        </w:rPr>
        <w:t xml:space="preserve"> </w:t>
      </w:r>
      <w:r w:rsidRPr="00DC0508">
        <w:rPr>
          <w:rFonts w:asciiTheme="minorHAnsi" w:hAnsiTheme="minorHAnsi"/>
        </w:rPr>
        <w:t>Artístico:</w:t>
      </w:r>
      <w:r>
        <w:rPr>
          <w:rFonts w:asciiTheme="minorHAnsi" w:hAnsiTheme="minorHAnsi"/>
          <w:spacing w:val="1"/>
        </w:rPr>
        <w:t>_______________________________________________________________</w:t>
      </w:r>
    </w:p>
    <w:p w:rsidR="00201E19" w:rsidRPr="00DC0508" w:rsidRDefault="00201E19" w:rsidP="00201E19">
      <w:pPr>
        <w:pStyle w:val="Corpodetexto"/>
        <w:tabs>
          <w:tab w:val="left" w:pos="9610"/>
        </w:tabs>
        <w:spacing w:before="92"/>
        <w:jc w:val="both"/>
        <w:rPr>
          <w:rFonts w:asciiTheme="minorHAnsi" w:hAnsiTheme="minorHAnsi"/>
        </w:rPr>
      </w:pPr>
    </w:p>
    <w:p w:rsidR="00201E19" w:rsidRPr="00DC0508" w:rsidRDefault="00201E19" w:rsidP="00201E19">
      <w:pPr>
        <w:pStyle w:val="Corpodetexto"/>
        <w:tabs>
          <w:tab w:val="left" w:pos="5086"/>
        </w:tabs>
        <w:spacing w:before="92"/>
        <w:jc w:val="both"/>
        <w:rPr>
          <w:rFonts w:asciiTheme="minorHAnsi" w:hAnsiTheme="minorHAnsi"/>
        </w:rPr>
      </w:pPr>
      <w:r w:rsidRPr="00DC0508">
        <w:rPr>
          <w:rFonts w:asciiTheme="minorHAnsi" w:hAnsiTheme="minorHAnsi"/>
        </w:rPr>
        <w:t xml:space="preserve">*RG: </w:t>
      </w:r>
      <w:r w:rsidRPr="00DC0508">
        <w:rPr>
          <w:rFonts w:asciiTheme="minorHAnsi" w:hAnsiTheme="minorHAnsi"/>
          <w:spacing w:val="1"/>
        </w:rPr>
        <w:t xml:space="preserve"> </w:t>
      </w:r>
      <w:r w:rsidRPr="00DC0508">
        <w:rPr>
          <w:rFonts w:asciiTheme="minorHAnsi" w:hAnsiTheme="minorHAnsi"/>
          <w:w w:val="99"/>
          <w:u w:val="single"/>
        </w:rPr>
        <w:t xml:space="preserve"> </w:t>
      </w:r>
      <w:r w:rsidRPr="00DC0508">
        <w:rPr>
          <w:rFonts w:asciiTheme="minorHAnsi" w:hAnsiTheme="minorHAnsi"/>
          <w:u w:val="single"/>
        </w:rPr>
        <w:tab/>
      </w:r>
      <w:r>
        <w:rPr>
          <w:rFonts w:asciiTheme="minorHAnsi" w:hAnsiTheme="minorHAnsi"/>
        </w:rPr>
        <w:t xml:space="preserve">     </w:t>
      </w:r>
      <w:r w:rsidRPr="00DC0508">
        <w:rPr>
          <w:rFonts w:asciiTheme="minorHAnsi" w:hAnsiTheme="minorHAnsi"/>
        </w:rPr>
        <w:t>*CPF:</w:t>
      </w:r>
      <w:r w:rsidRPr="00DC0508">
        <w:rPr>
          <w:rFonts w:asciiTheme="minorHAnsi" w:hAnsiTheme="minorHAnsi"/>
          <w:spacing w:val="1"/>
        </w:rPr>
        <w:t xml:space="preserve"> </w:t>
      </w:r>
      <w:r w:rsidRPr="00DC0508">
        <w:rPr>
          <w:rFonts w:asciiTheme="minorHAnsi" w:hAnsiTheme="minorHAnsi"/>
          <w:w w:val="99"/>
          <w:u w:val="single"/>
        </w:rPr>
        <w:t xml:space="preserve"> </w:t>
      </w:r>
      <w:r w:rsidRPr="00DC0508">
        <w:rPr>
          <w:rFonts w:asciiTheme="minorHAnsi" w:hAnsiTheme="minorHAnsi"/>
          <w:u w:val="single"/>
        </w:rPr>
        <w:tab/>
      </w:r>
      <w:r>
        <w:rPr>
          <w:rFonts w:asciiTheme="minorHAnsi" w:hAnsiTheme="minorHAnsi"/>
          <w:u w:val="single"/>
        </w:rPr>
        <w:t>_____________________</w:t>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tabs>
          <w:tab w:val="left" w:pos="3170"/>
          <w:tab w:val="left" w:pos="3773"/>
          <w:tab w:val="left" w:pos="4567"/>
          <w:tab w:val="left" w:pos="7903"/>
        </w:tabs>
        <w:spacing w:before="92"/>
        <w:jc w:val="both"/>
        <w:rPr>
          <w:rFonts w:asciiTheme="minorHAnsi" w:hAnsiTheme="minorHAnsi"/>
        </w:rPr>
      </w:pPr>
      <w:r w:rsidRPr="00DC0508">
        <w:rPr>
          <w:rFonts w:asciiTheme="minorHAnsi" w:hAnsiTheme="minorHAnsi"/>
        </w:rPr>
        <w:t>*Data</w:t>
      </w:r>
      <w:r w:rsidRPr="00DC0508">
        <w:rPr>
          <w:rFonts w:asciiTheme="minorHAnsi" w:hAnsiTheme="minorHAnsi"/>
          <w:spacing w:val="-1"/>
        </w:rPr>
        <w:t xml:space="preserve"> </w:t>
      </w:r>
      <w:r w:rsidRPr="00DC0508">
        <w:rPr>
          <w:rFonts w:asciiTheme="minorHAnsi" w:hAnsiTheme="minorHAnsi"/>
        </w:rPr>
        <w:t>de Nascimento:</w:t>
      </w:r>
      <w:r w:rsidRPr="00DC0508">
        <w:rPr>
          <w:rFonts w:asciiTheme="minorHAnsi" w:hAnsiTheme="minorHAnsi"/>
          <w:u w:val="single"/>
        </w:rPr>
        <w:t xml:space="preserve"> </w:t>
      </w:r>
      <w:r w:rsidRPr="00DC0508">
        <w:rPr>
          <w:rFonts w:asciiTheme="minorHAnsi" w:hAnsiTheme="minorHAnsi"/>
          <w:u w:val="single"/>
        </w:rPr>
        <w:tab/>
      </w:r>
      <w:r w:rsidRPr="00DC0508">
        <w:rPr>
          <w:rFonts w:asciiTheme="minorHAnsi" w:hAnsiTheme="minorHAnsi"/>
        </w:rPr>
        <w:t>/</w:t>
      </w:r>
      <w:r w:rsidRPr="00DC0508">
        <w:rPr>
          <w:rFonts w:asciiTheme="minorHAnsi" w:hAnsiTheme="minorHAnsi"/>
          <w:u w:val="single"/>
        </w:rPr>
        <w:t xml:space="preserve"> </w:t>
      </w:r>
      <w:r w:rsidRPr="00DC0508">
        <w:rPr>
          <w:rFonts w:asciiTheme="minorHAnsi" w:hAnsiTheme="minorHAnsi"/>
          <w:u w:val="single"/>
        </w:rPr>
        <w:tab/>
      </w:r>
      <w:r w:rsidRPr="00DC0508">
        <w:rPr>
          <w:rFonts w:asciiTheme="minorHAnsi" w:hAnsiTheme="minorHAnsi"/>
        </w:rPr>
        <w:t>/</w:t>
      </w:r>
      <w:r w:rsidRPr="00DC0508">
        <w:rPr>
          <w:rFonts w:asciiTheme="minorHAnsi" w:hAnsiTheme="minorHAnsi"/>
          <w:u w:val="single"/>
        </w:rPr>
        <w:t xml:space="preserve"> </w:t>
      </w:r>
      <w:r w:rsidRPr="00DC0508">
        <w:rPr>
          <w:rFonts w:asciiTheme="minorHAnsi" w:hAnsiTheme="minorHAnsi"/>
          <w:u w:val="single"/>
        </w:rPr>
        <w:tab/>
      </w:r>
      <w:r>
        <w:rPr>
          <w:rFonts w:asciiTheme="minorHAnsi" w:hAnsiTheme="minorHAnsi"/>
          <w:u w:val="single"/>
        </w:rPr>
        <w:t xml:space="preserve">  </w:t>
      </w:r>
      <w:r>
        <w:rPr>
          <w:rFonts w:asciiTheme="minorHAnsi" w:hAnsiTheme="minorHAnsi"/>
        </w:rPr>
        <w:t xml:space="preserve">               </w:t>
      </w:r>
      <w:r w:rsidRPr="00DC0508">
        <w:rPr>
          <w:rFonts w:asciiTheme="minorHAnsi" w:hAnsiTheme="minorHAnsi"/>
        </w:rPr>
        <w:t>Idade:</w:t>
      </w:r>
      <w:r w:rsidRPr="00DC0508">
        <w:rPr>
          <w:rFonts w:asciiTheme="minorHAnsi" w:hAnsiTheme="minorHAnsi"/>
          <w:spacing w:val="1"/>
        </w:rPr>
        <w:t xml:space="preserve"> </w:t>
      </w:r>
      <w:r w:rsidRPr="00DC0508">
        <w:rPr>
          <w:rFonts w:asciiTheme="minorHAnsi" w:hAnsiTheme="minorHAnsi"/>
          <w:w w:val="99"/>
          <w:u w:val="single"/>
        </w:rPr>
        <w:t xml:space="preserve"> </w:t>
      </w:r>
      <w:r w:rsidRPr="00DC0508">
        <w:rPr>
          <w:rFonts w:asciiTheme="minorHAnsi" w:hAnsiTheme="minorHAnsi"/>
          <w:u w:val="single"/>
        </w:rPr>
        <w:tab/>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tabs>
          <w:tab w:val="left" w:pos="7728"/>
        </w:tabs>
        <w:spacing w:before="92"/>
        <w:jc w:val="both"/>
        <w:rPr>
          <w:rFonts w:asciiTheme="minorHAnsi" w:hAnsiTheme="minorHAnsi"/>
        </w:rPr>
      </w:pPr>
      <w:r w:rsidRPr="00DC0508">
        <w:rPr>
          <w:rFonts w:asciiTheme="minorHAnsi" w:hAnsiTheme="minorHAnsi"/>
        </w:rPr>
        <w:t>*Área Cultural que</w:t>
      </w:r>
      <w:r w:rsidRPr="00DC0508">
        <w:rPr>
          <w:rFonts w:asciiTheme="minorHAnsi" w:hAnsiTheme="minorHAnsi"/>
          <w:spacing w:val="-6"/>
        </w:rPr>
        <w:t xml:space="preserve"> </w:t>
      </w:r>
      <w:r w:rsidRPr="00DC0508">
        <w:rPr>
          <w:rFonts w:asciiTheme="minorHAnsi" w:hAnsiTheme="minorHAnsi"/>
        </w:rPr>
        <w:t>atua:</w:t>
      </w:r>
      <w:r w:rsidRPr="00DC0508">
        <w:rPr>
          <w:rFonts w:asciiTheme="minorHAnsi" w:hAnsiTheme="minorHAnsi"/>
          <w:spacing w:val="1"/>
        </w:rPr>
        <w:t xml:space="preserve"> </w:t>
      </w:r>
      <w:r w:rsidRPr="00DC0508">
        <w:rPr>
          <w:rFonts w:asciiTheme="minorHAnsi" w:hAnsiTheme="minorHAnsi"/>
          <w:w w:val="99"/>
          <w:u w:val="single"/>
        </w:rPr>
        <w:t xml:space="preserve"> </w:t>
      </w:r>
      <w:r w:rsidRPr="00DC0508">
        <w:rPr>
          <w:rFonts w:asciiTheme="minorHAnsi" w:hAnsiTheme="minorHAnsi"/>
          <w:u w:val="single"/>
        </w:rPr>
        <w:tab/>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tabs>
          <w:tab w:val="left" w:pos="9691"/>
        </w:tabs>
        <w:spacing w:before="92"/>
        <w:jc w:val="both"/>
        <w:rPr>
          <w:rFonts w:asciiTheme="minorHAnsi" w:hAnsiTheme="minorHAnsi"/>
        </w:rPr>
      </w:pPr>
      <w:r w:rsidRPr="00DC0508">
        <w:rPr>
          <w:rFonts w:asciiTheme="minorHAnsi" w:hAnsiTheme="minorHAnsi"/>
        </w:rPr>
        <w:t>*Endereço:</w:t>
      </w:r>
      <w:r w:rsidRPr="00DC0508">
        <w:rPr>
          <w:rFonts w:asciiTheme="minorHAnsi" w:hAnsiTheme="minorHAnsi"/>
          <w:spacing w:val="-2"/>
        </w:rPr>
        <w:t xml:space="preserve"> </w:t>
      </w:r>
      <w:r w:rsidRPr="00DC0508">
        <w:rPr>
          <w:rFonts w:asciiTheme="minorHAnsi" w:hAnsiTheme="minorHAnsi"/>
          <w:w w:val="99"/>
          <w:u w:val="single"/>
        </w:rPr>
        <w:t xml:space="preserve"> </w:t>
      </w:r>
      <w:r>
        <w:rPr>
          <w:rFonts w:asciiTheme="minorHAnsi" w:hAnsiTheme="minorHAnsi"/>
          <w:u w:val="single"/>
        </w:rPr>
        <w:t>_________________________________________________________________</w:t>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tabs>
          <w:tab w:val="left" w:pos="3564"/>
          <w:tab w:val="left" w:pos="5559"/>
          <w:tab w:val="left" w:pos="6500"/>
        </w:tabs>
        <w:spacing w:before="92"/>
        <w:jc w:val="both"/>
        <w:rPr>
          <w:rFonts w:asciiTheme="minorHAnsi" w:hAnsiTheme="minorHAnsi"/>
        </w:rPr>
      </w:pPr>
      <w:r w:rsidRPr="00DC0508">
        <w:rPr>
          <w:rFonts w:asciiTheme="minorHAnsi" w:hAnsiTheme="minorHAnsi"/>
        </w:rPr>
        <w:t>*Bairro:</w:t>
      </w:r>
      <w:r w:rsidRPr="00DC0508">
        <w:rPr>
          <w:rFonts w:asciiTheme="minorHAnsi" w:hAnsiTheme="minorHAnsi"/>
          <w:u w:val="single"/>
        </w:rPr>
        <w:t xml:space="preserve"> </w:t>
      </w:r>
      <w:r>
        <w:rPr>
          <w:rFonts w:asciiTheme="minorHAnsi" w:hAnsiTheme="minorHAnsi"/>
          <w:u w:val="single"/>
        </w:rPr>
        <w:t xml:space="preserve">_________________________ </w:t>
      </w:r>
      <w:r w:rsidRPr="00DC0508">
        <w:rPr>
          <w:rFonts w:asciiTheme="minorHAnsi" w:hAnsiTheme="minorHAnsi"/>
        </w:rPr>
        <w:t>*CEP:</w:t>
      </w:r>
      <w:r w:rsidRPr="00DC0508">
        <w:rPr>
          <w:rFonts w:asciiTheme="minorHAnsi" w:hAnsiTheme="minorHAnsi"/>
          <w:u w:val="single"/>
        </w:rPr>
        <w:t xml:space="preserve"> </w:t>
      </w:r>
      <w:r w:rsidRPr="00DC0508">
        <w:rPr>
          <w:rFonts w:asciiTheme="minorHAnsi" w:hAnsiTheme="minorHAnsi"/>
          <w:u w:val="single"/>
        </w:rPr>
        <w:tab/>
      </w:r>
      <w:r w:rsidRPr="00DC0508">
        <w:rPr>
          <w:rFonts w:asciiTheme="minorHAnsi" w:hAnsiTheme="minorHAnsi"/>
        </w:rPr>
        <w:t>-</w:t>
      </w:r>
      <w:r w:rsidRPr="00DC0508">
        <w:rPr>
          <w:rFonts w:asciiTheme="minorHAnsi" w:hAnsiTheme="minorHAnsi"/>
          <w:u w:val="single"/>
        </w:rPr>
        <w:t xml:space="preserve"> </w:t>
      </w:r>
      <w:r w:rsidRPr="00DC0508">
        <w:rPr>
          <w:rFonts w:asciiTheme="minorHAnsi" w:hAnsiTheme="minorHAnsi"/>
          <w:u w:val="single"/>
        </w:rPr>
        <w:tab/>
      </w:r>
      <w:r>
        <w:rPr>
          <w:rFonts w:asciiTheme="minorHAnsi" w:hAnsiTheme="minorHAnsi"/>
        </w:rPr>
        <w:t xml:space="preserve">   </w:t>
      </w:r>
      <w:r w:rsidRPr="00DC0508">
        <w:rPr>
          <w:rFonts w:asciiTheme="minorHAnsi" w:hAnsiTheme="minorHAnsi"/>
        </w:rPr>
        <w:t>*Cidade:</w:t>
      </w:r>
      <w:r>
        <w:rPr>
          <w:rFonts w:asciiTheme="minorHAnsi" w:hAnsiTheme="minorHAnsi"/>
        </w:rPr>
        <w:t>___________</w:t>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tabs>
          <w:tab w:val="left" w:pos="5206"/>
        </w:tabs>
        <w:spacing w:before="93"/>
        <w:jc w:val="both"/>
        <w:rPr>
          <w:rFonts w:asciiTheme="minorHAnsi" w:hAnsiTheme="minorHAnsi"/>
        </w:rPr>
      </w:pPr>
      <w:r w:rsidRPr="00DC0508">
        <w:rPr>
          <w:rFonts w:asciiTheme="minorHAnsi" w:hAnsiTheme="minorHAnsi"/>
        </w:rPr>
        <w:t>*Banco:</w:t>
      </w:r>
      <w:r w:rsidRPr="00DC0508">
        <w:rPr>
          <w:rFonts w:asciiTheme="minorHAnsi" w:hAnsiTheme="minorHAnsi"/>
          <w:spacing w:val="1"/>
        </w:rPr>
        <w:t xml:space="preserve"> </w:t>
      </w:r>
      <w:r w:rsidRPr="00DC0508">
        <w:rPr>
          <w:rFonts w:asciiTheme="minorHAnsi" w:hAnsiTheme="minorHAnsi"/>
          <w:w w:val="99"/>
          <w:u w:val="single"/>
        </w:rPr>
        <w:t xml:space="preserve"> </w:t>
      </w:r>
      <w:r w:rsidRPr="00DC0508">
        <w:rPr>
          <w:rFonts w:asciiTheme="minorHAnsi" w:hAnsiTheme="minorHAnsi"/>
          <w:u w:val="single"/>
        </w:rPr>
        <w:tab/>
      </w:r>
    </w:p>
    <w:p w:rsidR="00201E19" w:rsidRPr="00DC0508" w:rsidRDefault="00201E19" w:rsidP="00201E19">
      <w:pPr>
        <w:pStyle w:val="Corpodetexto"/>
        <w:spacing w:before="11"/>
        <w:jc w:val="both"/>
        <w:rPr>
          <w:rFonts w:asciiTheme="minorHAnsi" w:hAnsiTheme="minorHAnsi"/>
        </w:rPr>
      </w:pPr>
    </w:p>
    <w:p w:rsidR="00201E19" w:rsidRPr="00DC0508" w:rsidRDefault="00201E19" w:rsidP="00201E19">
      <w:pPr>
        <w:pStyle w:val="Corpodetexto"/>
        <w:tabs>
          <w:tab w:val="left" w:pos="2856"/>
          <w:tab w:val="left" w:pos="6330"/>
        </w:tabs>
        <w:spacing w:before="92"/>
        <w:jc w:val="both"/>
        <w:rPr>
          <w:rFonts w:asciiTheme="minorHAnsi" w:hAnsiTheme="minorHAnsi"/>
        </w:rPr>
      </w:pPr>
      <w:r w:rsidRPr="00DC0508">
        <w:rPr>
          <w:rFonts w:asciiTheme="minorHAnsi" w:hAnsiTheme="minorHAnsi"/>
        </w:rPr>
        <w:t>*Agência:</w:t>
      </w:r>
      <w:r w:rsidRPr="00DC0508">
        <w:rPr>
          <w:rFonts w:asciiTheme="minorHAnsi" w:hAnsiTheme="minorHAnsi"/>
          <w:u w:val="single"/>
        </w:rPr>
        <w:t xml:space="preserve"> </w:t>
      </w:r>
      <w:r w:rsidRPr="00DC0508">
        <w:rPr>
          <w:rFonts w:asciiTheme="minorHAnsi" w:hAnsiTheme="minorHAnsi"/>
          <w:u w:val="single"/>
        </w:rPr>
        <w:tab/>
      </w:r>
      <w:r w:rsidRPr="00DC0508">
        <w:rPr>
          <w:rFonts w:asciiTheme="minorHAnsi" w:hAnsiTheme="minorHAnsi"/>
        </w:rPr>
        <w:t>*Conta:</w:t>
      </w:r>
      <w:r w:rsidRPr="00DC0508">
        <w:rPr>
          <w:rFonts w:asciiTheme="minorHAnsi" w:hAnsiTheme="minorHAnsi"/>
          <w:spacing w:val="-2"/>
        </w:rPr>
        <w:t xml:space="preserve"> </w:t>
      </w:r>
      <w:r w:rsidRPr="00DC0508">
        <w:rPr>
          <w:rFonts w:asciiTheme="minorHAnsi" w:hAnsiTheme="minorHAnsi"/>
          <w:w w:val="99"/>
          <w:u w:val="single"/>
        </w:rPr>
        <w:t xml:space="preserve"> </w:t>
      </w:r>
      <w:r w:rsidRPr="00DC0508">
        <w:rPr>
          <w:rFonts w:asciiTheme="minorHAnsi" w:hAnsiTheme="minorHAnsi"/>
          <w:u w:val="single"/>
        </w:rPr>
        <w:tab/>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jc w:val="both"/>
        <w:rPr>
          <w:rFonts w:asciiTheme="minorHAnsi" w:hAnsiTheme="minorHAnsi"/>
        </w:rPr>
      </w:pPr>
    </w:p>
    <w:p w:rsidR="00201E19" w:rsidRDefault="00201E19" w:rsidP="00201E19">
      <w:pPr>
        <w:pStyle w:val="Corpodetexto"/>
        <w:spacing w:line="480" w:lineRule="auto"/>
        <w:jc w:val="both"/>
        <w:rPr>
          <w:rFonts w:asciiTheme="minorHAnsi" w:hAnsiTheme="minorHAnsi"/>
        </w:rPr>
      </w:pPr>
      <w:r w:rsidRPr="00DC0508">
        <w:rPr>
          <w:rFonts w:asciiTheme="minorHAnsi" w:hAnsiTheme="minorHAnsi"/>
        </w:rPr>
        <w:t>(</w:t>
      </w:r>
      <w:r>
        <w:rPr>
          <w:rFonts w:asciiTheme="minorHAnsi" w:hAnsiTheme="minorHAnsi"/>
        </w:rPr>
        <w:t xml:space="preserve">    </w:t>
      </w:r>
      <w:r w:rsidRPr="00DC0508">
        <w:rPr>
          <w:rFonts w:asciiTheme="minorHAnsi" w:hAnsiTheme="minorHAnsi"/>
        </w:rPr>
        <w:t xml:space="preserve"> ) declaro que vivo exclusivamente de minha atividade cultural; </w:t>
      </w:r>
    </w:p>
    <w:p w:rsidR="00201E19" w:rsidRDefault="00201E19" w:rsidP="00201E19">
      <w:pPr>
        <w:pStyle w:val="Corpodetexto"/>
        <w:spacing w:line="480" w:lineRule="auto"/>
        <w:jc w:val="both"/>
        <w:rPr>
          <w:rFonts w:asciiTheme="minorHAnsi" w:hAnsiTheme="minorHAnsi"/>
        </w:rPr>
      </w:pPr>
      <w:r w:rsidRPr="00DC0508">
        <w:rPr>
          <w:rFonts w:asciiTheme="minorHAnsi" w:hAnsiTheme="minorHAnsi"/>
        </w:rPr>
        <w:t xml:space="preserve">( </w:t>
      </w:r>
      <w:r>
        <w:rPr>
          <w:rFonts w:asciiTheme="minorHAnsi" w:hAnsiTheme="minorHAnsi"/>
        </w:rPr>
        <w:t xml:space="preserve">    </w:t>
      </w:r>
      <w:r w:rsidRPr="00DC0508">
        <w:rPr>
          <w:rFonts w:asciiTheme="minorHAnsi" w:hAnsiTheme="minorHAnsi"/>
        </w:rPr>
        <w:t>) declaro que vivo prioritariamente de minha atividade</w:t>
      </w:r>
      <w:r w:rsidRPr="00DC0508">
        <w:rPr>
          <w:rFonts w:asciiTheme="minorHAnsi" w:hAnsiTheme="minorHAnsi"/>
          <w:spacing w:val="-17"/>
        </w:rPr>
        <w:t xml:space="preserve"> </w:t>
      </w:r>
      <w:r w:rsidRPr="00DC0508">
        <w:rPr>
          <w:rFonts w:asciiTheme="minorHAnsi" w:hAnsiTheme="minorHAnsi"/>
        </w:rPr>
        <w:t>cultural;</w:t>
      </w:r>
    </w:p>
    <w:p w:rsidR="00201E19" w:rsidRPr="00DC0508" w:rsidRDefault="00201E19" w:rsidP="00201E19">
      <w:pPr>
        <w:pStyle w:val="Corpodetexto"/>
        <w:spacing w:line="480" w:lineRule="auto"/>
        <w:jc w:val="both"/>
        <w:rPr>
          <w:rFonts w:asciiTheme="minorHAnsi" w:hAnsiTheme="minorHAnsi"/>
        </w:rPr>
      </w:pPr>
      <w:r w:rsidRPr="00DC0508">
        <w:rPr>
          <w:rFonts w:asciiTheme="minorHAnsi" w:hAnsiTheme="minorHAnsi"/>
        </w:rPr>
        <w:t xml:space="preserve">( </w:t>
      </w:r>
      <w:r>
        <w:rPr>
          <w:rFonts w:asciiTheme="minorHAnsi" w:hAnsiTheme="minorHAnsi"/>
        </w:rPr>
        <w:t xml:space="preserve">    </w:t>
      </w:r>
      <w:r w:rsidRPr="00DC0508">
        <w:rPr>
          <w:rFonts w:asciiTheme="minorHAnsi" w:hAnsiTheme="minorHAnsi"/>
        </w:rPr>
        <w:t>) declaro que não vivo priorit</w:t>
      </w:r>
      <w:r>
        <w:rPr>
          <w:rFonts w:asciiTheme="minorHAnsi" w:hAnsiTheme="minorHAnsi"/>
        </w:rPr>
        <w:t xml:space="preserve">ariamente nem exclusivamente de </w:t>
      </w:r>
      <w:r w:rsidRPr="00DC0508">
        <w:rPr>
          <w:rFonts w:asciiTheme="minorHAnsi" w:hAnsiTheme="minorHAnsi"/>
        </w:rPr>
        <w:t>minha atividade cultural</w:t>
      </w:r>
    </w:p>
    <w:p w:rsidR="00201E19" w:rsidRDefault="00201E19" w:rsidP="00201E19">
      <w:pPr>
        <w:pStyle w:val="PargrafodaLista"/>
        <w:tabs>
          <w:tab w:val="left" w:pos="1059"/>
        </w:tabs>
        <w:ind w:left="0" w:firstLine="0"/>
        <w:jc w:val="both"/>
        <w:rPr>
          <w:rFonts w:asciiTheme="minorHAnsi" w:hAnsiTheme="minorHAnsi"/>
          <w:sz w:val="24"/>
          <w:szCs w:val="24"/>
        </w:rPr>
      </w:pPr>
    </w:p>
    <w:p w:rsidR="00201E19" w:rsidRDefault="00201E19" w:rsidP="00201E19">
      <w:pPr>
        <w:pStyle w:val="PargrafodaLista"/>
        <w:tabs>
          <w:tab w:val="left" w:pos="1059"/>
        </w:tabs>
        <w:ind w:left="0" w:firstLine="0"/>
        <w:jc w:val="both"/>
        <w:rPr>
          <w:rFonts w:asciiTheme="minorHAnsi" w:hAnsiTheme="minorHAnsi"/>
          <w:sz w:val="24"/>
          <w:szCs w:val="24"/>
        </w:rPr>
      </w:pPr>
    </w:p>
    <w:p w:rsidR="00201E19" w:rsidRDefault="00201E19" w:rsidP="00201E19">
      <w:pPr>
        <w:pStyle w:val="PargrafodaLista"/>
        <w:tabs>
          <w:tab w:val="left" w:pos="1059"/>
        </w:tabs>
        <w:ind w:left="0" w:firstLine="0"/>
        <w:jc w:val="both"/>
        <w:rPr>
          <w:rFonts w:asciiTheme="minorHAnsi" w:hAnsiTheme="minorHAnsi"/>
          <w:sz w:val="24"/>
          <w:szCs w:val="24"/>
        </w:rPr>
      </w:pPr>
    </w:p>
    <w:p w:rsidR="00201E19" w:rsidRDefault="00201E19" w:rsidP="00201E19">
      <w:pPr>
        <w:pStyle w:val="Heading1"/>
        <w:ind w:left="0" w:firstLine="0"/>
        <w:jc w:val="center"/>
        <w:rPr>
          <w:rFonts w:asciiTheme="minorHAnsi" w:hAnsiTheme="minorHAnsi"/>
          <w:u w:val="single"/>
        </w:rPr>
      </w:pPr>
    </w:p>
    <w:p w:rsidR="00201E19" w:rsidRPr="0066507D" w:rsidRDefault="00201E19" w:rsidP="00201E19">
      <w:pPr>
        <w:pStyle w:val="Heading1"/>
        <w:ind w:left="0" w:firstLine="0"/>
        <w:jc w:val="center"/>
        <w:rPr>
          <w:rFonts w:asciiTheme="minorHAnsi" w:hAnsiTheme="minorHAnsi"/>
          <w:u w:val="single"/>
        </w:rPr>
      </w:pPr>
      <w:r w:rsidRPr="0066507D">
        <w:rPr>
          <w:rFonts w:asciiTheme="minorHAnsi" w:hAnsiTheme="minorHAnsi"/>
          <w:u w:val="single"/>
        </w:rPr>
        <w:t>DECLARAÇÃO DE IDONEIDADE</w:t>
      </w:r>
    </w:p>
    <w:p w:rsidR="00201E19" w:rsidRPr="00DC0508" w:rsidRDefault="00201E19" w:rsidP="00201E19">
      <w:pPr>
        <w:pStyle w:val="Corpodetexto"/>
        <w:jc w:val="both"/>
        <w:rPr>
          <w:rFonts w:asciiTheme="minorHAnsi" w:hAnsiTheme="minorHAnsi"/>
          <w:b/>
        </w:rPr>
      </w:pPr>
    </w:p>
    <w:p w:rsidR="00201E19" w:rsidRPr="00DC0508" w:rsidRDefault="00201E19" w:rsidP="00201E19">
      <w:pPr>
        <w:pStyle w:val="Corpodetexto"/>
        <w:jc w:val="both"/>
        <w:rPr>
          <w:rFonts w:asciiTheme="minorHAnsi" w:hAnsiTheme="minorHAnsi"/>
          <w:b/>
        </w:rPr>
      </w:pPr>
    </w:p>
    <w:p w:rsidR="00201E19" w:rsidRPr="00DC0508" w:rsidRDefault="00201E19" w:rsidP="00201E19">
      <w:pPr>
        <w:pStyle w:val="Corpodetexto"/>
        <w:tabs>
          <w:tab w:val="left" w:pos="6796"/>
          <w:tab w:val="left" w:pos="7360"/>
        </w:tabs>
        <w:spacing w:before="232" w:line="360" w:lineRule="auto"/>
        <w:jc w:val="both"/>
        <w:rPr>
          <w:rFonts w:asciiTheme="minorHAnsi" w:hAnsiTheme="minorHAnsi"/>
        </w:rPr>
      </w:pPr>
      <w:r w:rsidRPr="00DC0508">
        <w:rPr>
          <w:rFonts w:asciiTheme="minorHAnsi" w:hAnsiTheme="minorHAnsi"/>
        </w:rPr>
        <w:t>Eu,</w:t>
      </w:r>
      <w:r w:rsidRPr="00DC0508">
        <w:rPr>
          <w:rFonts w:asciiTheme="minorHAnsi" w:hAnsiTheme="minorHAnsi"/>
          <w:u w:val="single"/>
        </w:rPr>
        <w:t xml:space="preserve"> </w:t>
      </w:r>
      <w:r w:rsidRPr="00DC0508">
        <w:rPr>
          <w:rFonts w:asciiTheme="minorHAnsi" w:hAnsiTheme="minorHAnsi"/>
          <w:u w:val="single"/>
        </w:rPr>
        <w:tab/>
      </w:r>
      <w:r w:rsidRPr="00DC0508">
        <w:rPr>
          <w:rFonts w:asciiTheme="minorHAnsi" w:hAnsiTheme="minorHAnsi"/>
          <w:u w:val="single"/>
        </w:rPr>
        <w:tab/>
      </w:r>
      <w:r w:rsidRPr="00DC0508">
        <w:rPr>
          <w:rFonts w:asciiTheme="minorHAnsi" w:hAnsiTheme="minorHAnsi"/>
        </w:rPr>
        <w:t xml:space="preserve">, trabalhador/a da área cultural de </w:t>
      </w:r>
      <w:r>
        <w:rPr>
          <w:rFonts w:asciiTheme="minorHAnsi" w:hAnsiTheme="minorHAnsi"/>
        </w:rPr>
        <w:t>Taquari</w:t>
      </w:r>
      <w:r w:rsidRPr="00DC0508">
        <w:rPr>
          <w:rFonts w:asciiTheme="minorHAnsi" w:hAnsiTheme="minorHAnsi"/>
        </w:rPr>
        <w:t>,</w:t>
      </w:r>
      <w:r w:rsidRPr="00DC0508">
        <w:rPr>
          <w:rFonts w:asciiTheme="minorHAnsi" w:hAnsiTheme="minorHAnsi"/>
          <w:spacing w:val="4"/>
        </w:rPr>
        <w:t xml:space="preserve"> </w:t>
      </w:r>
      <w:r w:rsidRPr="00DC0508">
        <w:rPr>
          <w:rFonts w:asciiTheme="minorHAnsi" w:hAnsiTheme="minorHAnsi"/>
        </w:rPr>
        <w:t>CPF</w:t>
      </w:r>
      <w:r w:rsidRPr="00DC0508">
        <w:rPr>
          <w:rFonts w:asciiTheme="minorHAnsi" w:hAnsiTheme="minorHAnsi"/>
          <w:u w:val="single"/>
        </w:rPr>
        <w:t xml:space="preserve"> </w:t>
      </w:r>
      <w:r w:rsidRPr="00DC0508">
        <w:rPr>
          <w:rFonts w:asciiTheme="minorHAnsi" w:hAnsiTheme="minorHAnsi"/>
          <w:u w:val="single"/>
        </w:rPr>
        <w:tab/>
      </w:r>
      <w:r w:rsidRPr="00DC0508">
        <w:rPr>
          <w:rFonts w:asciiTheme="minorHAnsi" w:hAnsiTheme="minorHAnsi"/>
        </w:rPr>
        <w:t xml:space="preserve">, residente na cidade de </w:t>
      </w:r>
      <w:r>
        <w:rPr>
          <w:rFonts w:asciiTheme="minorHAnsi" w:hAnsiTheme="minorHAnsi"/>
        </w:rPr>
        <w:t>Taquari</w:t>
      </w:r>
      <w:r w:rsidRPr="00DC0508">
        <w:rPr>
          <w:rFonts w:asciiTheme="minorHAnsi" w:hAnsiTheme="minorHAnsi"/>
        </w:rPr>
        <w:t>, declaro para fins de recebimento do auxílio emergencial da cultura</w:t>
      </w:r>
      <w:r w:rsidRPr="00DC0508">
        <w:rPr>
          <w:rFonts w:asciiTheme="minorHAnsi" w:hAnsiTheme="minorHAnsi"/>
          <w:spacing w:val="-7"/>
        </w:rPr>
        <w:t xml:space="preserve"> </w:t>
      </w:r>
      <w:r w:rsidRPr="00DC0508">
        <w:rPr>
          <w:rFonts w:asciiTheme="minorHAnsi" w:hAnsiTheme="minorHAnsi"/>
        </w:rPr>
        <w:t>que:</w:t>
      </w:r>
    </w:p>
    <w:p w:rsidR="00201E19" w:rsidRPr="0066507D" w:rsidRDefault="00201E19" w:rsidP="00201E19">
      <w:pPr>
        <w:pStyle w:val="PargrafodaLista"/>
        <w:numPr>
          <w:ilvl w:val="0"/>
          <w:numId w:val="13"/>
        </w:numPr>
        <w:tabs>
          <w:tab w:val="left" w:pos="380"/>
        </w:tabs>
        <w:spacing w:line="275" w:lineRule="exact"/>
        <w:ind w:left="0" w:firstLine="0"/>
        <w:jc w:val="both"/>
        <w:rPr>
          <w:rFonts w:asciiTheme="minorHAnsi" w:hAnsiTheme="minorHAnsi"/>
          <w:i/>
          <w:sz w:val="24"/>
          <w:szCs w:val="24"/>
        </w:rPr>
      </w:pPr>
      <w:r w:rsidRPr="0066507D">
        <w:rPr>
          <w:rFonts w:asciiTheme="minorHAnsi" w:hAnsiTheme="minorHAnsi"/>
          <w:i/>
          <w:sz w:val="24"/>
          <w:szCs w:val="24"/>
        </w:rPr>
        <w:t>Não possuo vínculo empregatício, não tendo nenhum contrato de trabalho</w:t>
      </w:r>
      <w:r w:rsidRPr="0066507D">
        <w:rPr>
          <w:rFonts w:asciiTheme="minorHAnsi" w:hAnsiTheme="minorHAnsi"/>
          <w:i/>
          <w:spacing w:val="-3"/>
          <w:sz w:val="24"/>
          <w:szCs w:val="24"/>
        </w:rPr>
        <w:t xml:space="preserve"> </w:t>
      </w:r>
      <w:r w:rsidRPr="0066507D">
        <w:rPr>
          <w:rFonts w:asciiTheme="minorHAnsi" w:hAnsiTheme="minorHAnsi"/>
          <w:i/>
          <w:sz w:val="24"/>
          <w:szCs w:val="24"/>
        </w:rPr>
        <w:t>ativo;</w:t>
      </w:r>
    </w:p>
    <w:p w:rsidR="00201E19" w:rsidRPr="0066507D" w:rsidRDefault="00201E19" w:rsidP="00201E19">
      <w:pPr>
        <w:pStyle w:val="PargrafodaLista"/>
        <w:numPr>
          <w:ilvl w:val="0"/>
          <w:numId w:val="13"/>
        </w:numPr>
        <w:tabs>
          <w:tab w:val="left" w:pos="380"/>
        </w:tabs>
        <w:spacing w:before="140"/>
        <w:ind w:left="0" w:firstLine="0"/>
        <w:jc w:val="both"/>
        <w:rPr>
          <w:rFonts w:asciiTheme="minorHAnsi" w:hAnsiTheme="minorHAnsi"/>
          <w:i/>
          <w:sz w:val="24"/>
          <w:szCs w:val="24"/>
        </w:rPr>
      </w:pPr>
      <w:r w:rsidRPr="0066507D">
        <w:rPr>
          <w:rFonts w:asciiTheme="minorHAnsi" w:hAnsiTheme="minorHAnsi"/>
          <w:i/>
          <w:sz w:val="24"/>
          <w:szCs w:val="24"/>
        </w:rPr>
        <w:t>Não sou servidor público em nenhuma das esferas: municipal, estadual ou</w:t>
      </w:r>
      <w:r w:rsidRPr="0066507D">
        <w:rPr>
          <w:rFonts w:asciiTheme="minorHAnsi" w:hAnsiTheme="minorHAnsi"/>
          <w:i/>
          <w:spacing w:val="-14"/>
          <w:sz w:val="24"/>
          <w:szCs w:val="24"/>
        </w:rPr>
        <w:t xml:space="preserve"> </w:t>
      </w:r>
      <w:r w:rsidRPr="0066507D">
        <w:rPr>
          <w:rFonts w:asciiTheme="minorHAnsi" w:hAnsiTheme="minorHAnsi"/>
          <w:i/>
          <w:sz w:val="24"/>
          <w:szCs w:val="24"/>
        </w:rPr>
        <w:t>federal;</w:t>
      </w:r>
    </w:p>
    <w:p w:rsidR="00201E19" w:rsidRPr="0066507D" w:rsidRDefault="00201E19" w:rsidP="00201E19">
      <w:pPr>
        <w:pStyle w:val="PargrafodaLista"/>
        <w:numPr>
          <w:ilvl w:val="0"/>
          <w:numId w:val="13"/>
        </w:numPr>
        <w:tabs>
          <w:tab w:val="left" w:pos="380"/>
        </w:tabs>
        <w:spacing w:before="136"/>
        <w:ind w:left="0" w:firstLine="0"/>
        <w:jc w:val="both"/>
        <w:rPr>
          <w:rFonts w:asciiTheme="minorHAnsi" w:hAnsiTheme="minorHAnsi"/>
          <w:i/>
          <w:sz w:val="24"/>
          <w:szCs w:val="24"/>
        </w:rPr>
      </w:pPr>
      <w:r w:rsidRPr="0066507D">
        <w:rPr>
          <w:rFonts w:asciiTheme="minorHAnsi" w:hAnsiTheme="minorHAnsi"/>
          <w:i/>
          <w:sz w:val="24"/>
          <w:szCs w:val="24"/>
        </w:rPr>
        <w:t>Não recebo aposentadoria ou</w:t>
      </w:r>
      <w:r w:rsidRPr="0066507D">
        <w:rPr>
          <w:rFonts w:asciiTheme="minorHAnsi" w:hAnsiTheme="minorHAnsi"/>
          <w:i/>
          <w:spacing w:val="3"/>
          <w:sz w:val="24"/>
          <w:szCs w:val="24"/>
        </w:rPr>
        <w:t xml:space="preserve"> </w:t>
      </w:r>
      <w:r w:rsidRPr="0066507D">
        <w:rPr>
          <w:rFonts w:asciiTheme="minorHAnsi" w:hAnsiTheme="minorHAnsi"/>
          <w:i/>
          <w:sz w:val="24"/>
          <w:szCs w:val="24"/>
        </w:rPr>
        <w:t>pensão;</w:t>
      </w:r>
    </w:p>
    <w:p w:rsidR="00201E19" w:rsidRPr="0066507D" w:rsidRDefault="00201E19" w:rsidP="00201E19">
      <w:pPr>
        <w:pStyle w:val="PargrafodaLista"/>
        <w:numPr>
          <w:ilvl w:val="0"/>
          <w:numId w:val="13"/>
        </w:numPr>
        <w:tabs>
          <w:tab w:val="left" w:pos="387"/>
        </w:tabs>
        <w:spacing w:before="140" w:line="360" w:lineRule="auto"/>
        <w:ind w:left="0" w:firstLine="0"/>
        <w:jc w:val="both"/>
        <w:rPr>
          <w:rFonts w:asciiTheme="minorHAnsi" w:hAnsiTheme="minorHAnsi"/>
          <w:i/>
          <w:sz w:val="24"/>
          <w:szCs w:val="24"/>
        </w:rPr>
      </w:pPr>
      <w:r w:rsidRPr="0066507D">
        <w:rPr>
          <w:rFonts w:asciiTheme="minorHAnsi" w:hAnsiTheme="minorHAnsi"/>
          <w:i/>
          <w:sz w:val="24"/>
          <w:szCs w:val="24"/>
        </w:rPr>
        <w:t>Autorizo a divulgação dos meus dados (nome, cidade, CPF) pelo Governo do Estado do Rio Grande do Sul para fins de controle</w:t>
      </w:r>
      <w:r w:rsidRPr="0066507D">
        <w:rPr>
          <w:rFonts w:asciiTheme="minorHAnsi" w:hAnsiTheme="minorHAnsi"/>
          <w:i/>
          <w:spacing w:val="-5"/>
          <w:sz w:val="24"/>
          <w:szCs w:val="24"/>
        </w:rPr>
        <w:t xml:space="preserve"> </w:t>
      </w:r>
      <w:r w:rsidRPr="0066507D">
        <w:rPr>
          <w:rFonts w:asciiTheme="minorHAnsi" w:hAnsiTheme="minorHAnsi"/>
          <w:i/>
          <w:sz w:val="24"/>
          <w:szCs w:val="24"/>
        </w:rPr>
        <w:t>social;</w:t>
      </w:r>
    </w:p>
    <w:p w:rsidR="00201E19" w:rsidRDefault="00201E19" w:rsidP="00201E19">
      <w:pPr>
        <w:pStyle w:val="PargrafodaLista"/>
        <w:numPr>
          <w:ilvl w:val="0"/>
          <w:numId w:val="13"/>
        </w:numPr>
        <w:tabs>
          <w:tab w:val="left" w:pos="384"/>
        </w:tabs>
        <w:spacing w:line="360" w:lineRule="auto"/>
        <w:ind w:left="0" w:firstLine="0"/>
        <w:jc w:val="both"/>
        <w:rPr>
          <w:rFonts w:asciiTheme="minorHAnsi" w:hAnsiTheme="minorHAnsi"/>
          <w:i/>
          <w:sz w:val="24"/>
          <w:szCs w:val="24"/>
        </w:rPr>
      </w:pPr>
      <w:r w:rsidRPr="0066507D">
        <w:rPr>
          <w:rFonts w:asciiTheme="minorHAnsi" w:hAnsiTheme="minorHAnsi"/>
          <w:i/>
          <w:sz w:val="24"/>
          <w:szCs w:val="24"/>
        </w:rPr>
        <w:t xml:space="preserve">Autorizo o uso da minha imagem em todo e qualquer material entre fotos e documentos, para ser utilizada em campanhas promocionais e institucionais, sejam essas destinadas à divulgação ao público em geral, junto a SEDAC – Secretaria da Cultura do Estado do Rio Grande do Sul e Prefeitura Municipal de Taquari. </w:t>
      </w:r>
    </w:p>
    <w:p w:rsidR="00201E19" w:rsidRPr="0066507D" w:rsidRDefault="00201E19" w:rsidP="00201E19">
      <w:pPr>
        <w:pStyle w:val="PargrafodaLista"/>
        <w:numPr>
          <w:ilvl w:val="0"/>
          <w:numId w:val="13"/>
        </w:numPr>
        <w:tabs>
          <w:tab w:val="left" w:pos="384"/>
        </w:tabs>
        <w:spacing w:line="360" w:lineRule="auto"/>
        <w:ind w:left="0" w:firstLine="0"/>
        <w:jc w:val="both"/>
        <w:rPr>
          <w:rFonts w:asciiTheme="minorHAnsi" w:hAnsiTheme="minorHAnsi"/>
          <w:i/>
          <w:sz w:val="24"/>
          <w:szCs w:val="24"/>
        </w:rPr>
      </w:pPr>
      <w:r w:rsidRPr="0066507D">
        <w:rPr>
          <w:rFonts w:asciiTheme="minorHAnsi" w:hAnsiTheme="minorHAnsi"/>
          <w:i/>
          <w:sz w:val="24"/>
          <w:szCs w:val="24"/>
        </w:rPr>
        <w:t>A presente autorização é concedida a título gratuito, abrangendo o uso da imagem acima mencionada em todo território nacional e no</w:t>
      </w:r>
      <w:r w:rsidRPr="0066507D">
        <w:rPr>
          <w:rFonts w:asciiTheme="minorHAnsi" w:hAnsiTheme="minorHAnsi"/>
          <w:i/>
          <w:spacing w:val="-5"/>
          <w:sz w:val="24"/>
          <w:szCs w:val="24"/>
        </w:rPr>
        <w:t xml:space="preserve"> </w:t>
      </w:r>
      <w:r w:rsidRPr="0066507D">
        <w:rPr>
          <w:rFonts w:asciiTheme="minorHAnsi" w:hAnsiTheme="minorHAnsi"/>
          <w:i/>
          <w:sz w:val="24"/>
          <w:szCs w:val="24"/>
        </w:rPr>
        <w:t>exterior;</w:t>
      </w:r>
    </w:p>
    <w:p w:rsidR="00201E19" w:rsidRPr="00DC0508" w:rsidRDefault="00201E19" w:rsidP="00201E19">
      <w:pPr>
        <w:pStyle w:val="Corpodetexto"/>
        <w:spacing w:before="10"/>
        <w:jc w:val="both"/>
        <w:rPr>
          <w:rFonts w:asciiTheme="minorHAnsi" w:hAnsiTheme="minorHAnsi"/>
        </w:rPr>
      </w:pPr>
    </w:p>
    <w:p w:rsidR="00201E19" w:rsidRPr="00DC0508" w:rsidRDefault="00201E19" w:rsidP="00201E19">
      <w:pPr>
        <w:pStyle w:val="Corpodetexto"/>
        <w:spacing w:line="360" w:lineRule="auto"/>
        <w:jc w:val="both"/>
        <w:rPr>
          <w:rFonts w:asciiTheme="minorHAnsi" w:hAnsiTheme="minorHAnsi"/>
        </w:rPr>
      </w:pPr>
      <w:r w:rsidRPr="00DC0508">
        <w:rPr>
          <w:rFonts w:asciiTheme="minorHAnsi" w:hAnsiTheme="minorHAnsi"/>
        </w:rPr>
        <w:t>Por fim, declaro estar ciente que o fornecimento de informações falsas para fins de recebimento de benefício financeiro constitui crime de falsidade ideológica, conforme o art. 299 do Código</w:t>
      </w:r>
      <w:r w:rsidRPr="00DC0508">
        <w:rPr>
          <w:rFonts w:asciiTheme="minorHAnsi" w:hAnsiTheme="minorHAnsi"/>
          <w:spacing w:val="3"/>
        </w:rPr>
        <w:t xml:space="preserve"> </w:t>
      </w:r>
      <w:r w:rsidRPr="00DC0508">
        <w:rPr>
          <w:rFonts w:asciiTheme="minorHAnsi" w:hAnsiTheme="minorHAnsi"/>
        </w:rPr>
        <w:t>Penal.</w:t>
      </w:r>
    </w:p>
    <w:p w:rsidR="00201E19" w:rsidRPr="00DC0508" w:rsidRDefault="00201E19" w:rsidP="00201E19">
      <w:pPr>
        <w:pStyle w:val="Corpodetexto"/>
        <w:spacing w:before="9"/>
        <w:jc w:val="both"/>
        <w:rPr>
          <w:rFonts w:asciiTheme="minorHAnsi" w:hAnsiTheme="minorHAnsi"/>
        </w:rPr>
      </w:pPr>
    </w:p>
    <w:p w:rsidR="00201E19" w:rsidRPr="00DC0508" w:rsidRDefault="00201E19" w:rsidP="00201E19">
      <w:pPr>
        <w:pStyle w:val="Corpodetexto"/>
        <w:tabs>
          <w:tab w:val="left" w:pos="2712"/>
          <w:tab w:val="left" w:pos="5381"/>
        </w:tabs>
        <w:spacing w:before="1"/>
        <w:jc w:val="right"/>
        <w:rPr>
          <w:rFonts w:asciiTheme="minorHAnsi" w:hAnsiTheme="minorHAnsi"/>
        </w:rPr>
      </w:pPr>
      <w:r>
        <w:rPr>
          <w:rFonts w:asciiTheme="minorHAnsi" w:hAnsiTheme="minorHAnsi"/>
        </w:rPr>
        <w:t>Taquari</w:t>
      </w:r>
      <w:r w:rsidRPr="00DC0508">
        <w:rPr>
          <w:rFonts w:asciiTheme="minorHAnsi" w:hAnsiTheme="minorHAnsi"/>
        </w:rPr>
        <w:t>,</w:t>
      </w:r>
      <w:r w:rsidRPr="00DC0508">
        <w:rPr>
          <w:rFonts w:asciiTheme="minorHAnsi" w:hAnsiTheme="minorHAnsi"/>
          <w:u w:val="single"/>
        </w:rPr>
        <w:t xml:space="preserve"> </w:t>
      </w:r>
      <w:r w:rsidRPr="00DC0508">
        <w:rPr>
          <w:rFonts w:asciiTheme="minorHAnsi" w:hAnsiTheme="minorHAnsi"/>
          <w:u w:val="single"/>
        </w:rPr>
        <w:tab/>
      </w:r>
      <w:r w:rsidRPr="00DC0508">
        <w:rPr>
          <w:rFonts w:asciiTheme="minorHAnsi" w:hAnsiTheme="minorHAnsi"/>
        </w:rPr>
        <w:t>de</w:t>
      </w:r>
      <w:r w:rsidRPr="00DC0508">
        <w:rPr>
          <w:rFonts w:asciiTheme="minorHAnsi" w:hAnsiTheme="minorHAnsi"/>
          <w:u w:val="single"/>
        </w:rPr>
        <w:t xml:space="preserve"> </w:t>
      </w:r>
      <w:r w:rsidRPr="00DC0508">
        <w:rPr>
          <w:rFonts w:asciiTheme="minorHAnsi" w:hAnsiTheme="minorHAnsi"/>
          <w:u w:val="single"/>
        </w:rPr>
        <w:tab/>
      </w:r>
      <w:r w:rsidRPr="00DC0508">
        <w:rPr>
          <w:rFonts w:asciiTheme="minorHAnsi" w:hAnsiTheme="minorHAnsi"/>
        </w:rPr>
        <w:t>de 2021.</w:t>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jc w:val="both"/>
        <w:rPr>
          <w:rFonts w:asciiTheme="minorHAnsi" w:hAnsiTheme="minorHAnsi"/>
        </w:rPr>
      </w:pPr>
    </w:p>
    <w:p w:rsidR="00201E19" w:rsidRPr="00DC0508" w:rsidRDefault="00A008AF" w:rsidP="00201E19">
      <w:pPr>
        <w:pStyle w:val="Corpodetexto"/>
        <w:spacing w:before="11"/>
        <w:jc w:val="center"/>
        <w:rPr>
          <w:rFonts w:asciiTheme="minorHAnsi" w:hAnsiTheme="minorHAnsi"/>
        </w:rPr>
      </w:pPr>
      <w:r w:rsidRPr="00A008AF">
        <w:rPr>
          <w:rFonts w:asciiTheme="minorHAnsi" w:hAnsiTheme="minorHAnsi"/>
        </w:rPr>
        <w:pict>
          <v:shape id="_x0000_s1027" style="position:absolute;left:0;text-align:left;margin-left:2in;margin-top:13.25pt;width:307.15pt;height:.1pt;z-index:-251658752;mso-wrap-distance-left:0;mso-wrap-distance-right:0;mso-position-horizontal-relative:page" coordorigin="2880,265" coordsize="6143,0" path="m2880,265r6142,e" filled="f" strokeweight=".26656mm">
            <v:path arrowok="t"/>
            <w10:wrap type="topAndBottom" anchorx="page"/>
          </v:shape>
        </w:pict>
      </w:r>
    </w:p>
    <w:p w:rsidR="00201E19" w:rsidRPr="00DC0508" w:rsidRDefault="00201E19" w:rsidP="00201E19">
      <w:pPr>
        <w:pStyle w:val="Corpodetexto"/>
        <w:spacing w:line="250" w:lineRule="exact"/>
        <w:jc w:val="center"/>
        <w:rPr>
          <w:rFonts w:asciiTheme="minorHAnsi" w:hAnsiTheme="minorHAnsi"/>
        </w:rPr>
      </w:pPr>
      <w:r w:rsidRPr="00DC0508">
        <w:rPr>
          <w:rFonts w:asciiTheme="minorHAnsi" w:hAnsiTheme="minorHAnsi"/>
        </w:rPr>
        <w:t>(Assinatura do Candidato)</w:t>
      </w:r>
    </w:p>
    <w:p w:rsidR="00201E19" w:rsidRDefault="00201E19" w:rsidP="00201E19">
      <w:pPr>
        <w:pStyle w:val="PargrafodaLista"/>
        <w:tabs>
          <w:tab w:val="left" w:pos="1059"/>
        </w:tabs>
        <w:ind w:left="0" w:firstLine="0"/>
        <w:jc w:val="both"/>
        <w:rPr>
          <w:rFonts w:asciiTheme="minorHAnsi" w:hAnsiTheme="minorHAnsi"/>
          <w:sz w:val="24"/>
          <w:szCs w:val="24"/>
        </w:rPr>
      </w:pPr>
    </w:p>
    <w:p w:rsidR="00201E19" w:rsidRDefault="00201E19" w:rsidP="00201E19">
      <w:pPr>
        <w:pStyle w:val="PargrafodaLista"/>
        <w:tabs>
          <w:tab w:val="left" w:pos="1059"/>
        </w:tabs>
        <w:ind w:left="0" w:firstLine="0"/>
        <w:jc w:val="both"/>
        <w:rPr>
          <w:rFonts w:asciiTheme="minorHAnsi" w:hAnsiTheme="minorHAnsi"/>
          <w:sz w:val="24"/>
          <w:szCs w:val="24"/>
        </w:rPr>
      </w:pPr>
    </w:p>
    <w:p w:rsidR="00201E19" w:rsidRDefault="00201E19" w:rsidP="00201E19">
      <w:pPr>
        <w:pStyle w:val="PargrafodaLista"/>
        <w:tabs>
          <w:tab w:val="left" w:pos="1059"/>
        </w:tabs>
        <w:ind w:left="0" w:firstLine="0"/>
        <w:jc w:val="both"/>
        <w:rPr>
          <w:rFonts w:asciiTheme="minorHAnsi" w:hAnsiTheme="minorHAnsi"/>
          <w:sz w:val="24"/>
          <w:szCs w:val="24"/>
        </w:rPr>
      </w:pPr>
    </w:p>
    <w:p w:rsidR="00201E19" w:rsidRPr="00DC0508" w:rsidRDefault="00201E19" w:rsidP="00201E19">
      <w:pPr>
        <w:pStyle w:val="Heading1"/>
        <w:spacing w:before="92"/>
        <w:ind w:left="0" w:firstLine="0"/>
        <w:jc w:val="center"/>
        <w:rPr>
          <w:rFonts w:asciiTheme="minorHAnsi" w:hAnsiTheme="minorHAnsi"/>
        </w:rPr>
      </w:pPr>
      <w:r w:rsidRPr="00DC0508">
        <w:rPr>
          <w:rFonts w:asciiTheme="minorHAnsi" w:hAnsiTheme="minorHAnsi"/>
        </w:rPr>
        <w:lastRenderedPageBreak/>
        <w:t xml:space="preserve">EDITAL DE </w:t>
      </w:r>
      <w:r>
        <w:rPr>
          <w:rFonts w:asciiTheme="minorHAnsi" w:hAnsiTheme="minorHAnsi"/>
        </w:rPr>
        <w:t xml:space="preserve">CHAMADA PÚBLICA – </w:t>
      </w:r>
      <w:r w:rsidR="00096CA2" w:rsidRPr="00096CA2">
        <w:rPr>
          <w:rFonts w:asciiTheme="minorHAnsi" w:hAnsiTheme="minorHAnsi"/>
        </w:rPr>
        <w:t>nº 01/2021</w:t>
      </w:r>
    </w:p>
    <w:p w:rsidR="00201E19" w:rsidRPr="00DC0508" w:rsidRDefault="00201E19" w:rsidP="00201E19">
      <w:pPr>
        <w:jc w:val="center"/>
        <w:rPr>
          <w:b/>
          <w:sz w:val="24"/>
          <w:szCs w:val="24"/>
        </w:rPr>
      </w:pPr>
      <w:r w:rsidRPr="00DC0508">
        <w:rPr>
          <w:b/>
          <w:sz w:val="24"/>
          <w:szCs w:val="24"/>
        </w:rPr>
        <w:t xml:space="preserve">Auxílio Emergencial para </w:t>
      </w:r>
      <w:r>
        <w:rPr>
          <w:b/>
          <w:sz w:val="24"/>
          <w:szCs w:val="24"/>
        </w:rPr>
        <w:t xml:space="preserve">Trabalhadores(as) da </w:t>
      </w:r>
      <w:r w:rsidRPr="00DC0508">
        <w:rPr>
          <w:b/>
          <w:sz w:val="24"/>
          <w:szCs w:val="24"/>
        </w:rPr>
        <w:t xml:space="preserve">Cultura </w:t>
      </w:r>
      <w:r>
        <w:rPr>
          <w:b/>
          <w:sz w:val="24"/>
          <w:szCs w:val="24"/>
        </w:rPr>
        <w:t>de Taquari</w:t>
      </w:r>
    </w:p>
    <w:p w:rsidR="00201E19" w:rsidRPr="00DC0508" w:rsidRDefault="00201E19" w:rsidP="00201E19">
      <w:pPr>
        <w:pStyle w:val="Corpodetexto"/>
        <w:jc w:val="center"/>
        <w:rPr>
          <w:rFonts w:asciiTheme="minorHAnsi" w:hAnsiTheme="minorHAnsi"/>
          <w:b/>
        </w:rPr>
      </w:pPr>
    </w:p>
    <w:p w:rsidR="00201E19" w:rsidRPr="00DC0508" w:rsidRDefault="00201E19" w:rsidP="00201E19">
      <w:pPr>
        <w:jc w:val="center"/>
        <w:rPr>
          <w:b/>
          <w:sz w:val="24"/>
          <w:szCs w:val="24"/>
        </w:rPr>
      </w:pPr>
      <w:r w:rsidRPr="00DC0508">
        <w:rPr>
          <w:b/>
          <w:sz w:val="24"/>
          <w:szCs w:val="24"/>
        </w:rPr>
        <w:t>Chamada Pública de Coinvestimento para Auxílio Emergencial do Fundo de Apoio à Cultura - FAC RS, Secretaria da Cultura – Governo do Estado do Rio Grande do Sul.</w:t>
      </w:r>
    </w:p>
    <w:p w:rsidR="00201E19" w:rsidRPr="00DC0508" w:rsidRDefault="00201E19" w:rsidP="00201E19">
      <w:pPr>
        <w:pStyle w:val="Corpodetexto"/>
        <w:jc w:val="center"/>
        <w:rPr>
          <w:rFonts w:asciiTheme="minorHAnsi" w:hAnsiTheme="minorHAnsi"/>
          <w:b/>
        </w:rPr>
      </w:pPr>
    </w:p>
    <w:p w:rsidR="00201E19" w:rsidRPr="00DC0508" w:rsidRDefault="00201E19" w:rsidP="00201E19">
      <w:pPr>
        <w:pStyle w:val="Corpodetexto"/>
        <w:jc w:val="center"/>
        <w:rPr>
          <w:rFonts w:asciiTheme="minorHAnsi" w:hAnsiTheme="minorHAnsi"/>
          <w:b/>
        </w:rPr>
      </w:pPr>
    </w:p>
    <w:p w:rsidR="00201E19" w:rsidRPr="00DC0508" w:rsidRDefault="00201E19" w:rsidP="00201E19">
      <w:pPr>
        <w:jc w:val="center"/>
        <w:rPr>
          <w:b/>
          <w:sz w:val="24"/>
          <w:szCs w:val="24"/>
        </w:rPr>
      </w:pPr>
      <w:r w:rsidRPr="00DC0508">
        <w:rPr>
          <w:b/>
          <w:sz w:val="24"/>
          <w:szCs w:val="24"/>
        </w:rPr>
        <w:t>ANEXO II – DECLARAÇÃO DE ATUAÇÃO CULTURAL</w:t>
      </w:r>
    </w:p>
    <w:p w:rsidR="00201E19" w:rsidRPr="00DC0508" w:rsidRDefault="00201E19" w:rsidP="00201E19">
      <w:pPr>
        <w:pStyle w:val="Corpodetexto"/>
        <w:jc w:val="both"/>
        <w:rPr>
          <w:rFonts w:asciiTheme="minorHAnsi" w:hAnsiTheme="minorHAnsi"/>
          <w:b/>
        </w:rPr>
      </w:pPr>
    </w:p>
    <w:p w:rsidR="00201E19" w:rsidRPr="00DC0508" w:rsidRDefault="00201E19" w:rsidP="00201E19">
      <w:pPr>
        <w:pStyle w:val="Corpodetexto"/>
        <w:jc w:val="both"/>
        <w:rPr>
          <w:rFonts w:asciiTheme="minorHAnsi" w:hAnsiTheme="minorHAnsi"/>
          <w:b/>
        </w:rPr>
      </w:pPr>
    </w:p>
    <w:p w:rsidR="00201E19" w:rsidRDefault="00201E19" w:rsidP="00201E19">
      <w:pPr>
        <w:pStyle w:val="Corpodetexto"/>
        <w:tabs>
          <w:tab w:val="left" w:pos="4152"/>
          <w:tab w:val="left" w:pos="9802"/>
        </w:tabs>
        <w:spacing w:before="233" w:line="360" w:lineRule="auto"/>
        <w:jc w:val="both"/>
        <w:rPr>
          <w:rFonts w:asciiTheme="minorHAnsi" w:hAnsiTheme="minorHAnsi"/>
          <w:spacing w:val="16"/>
        </w:rPr>
      </w:pPr>
      <w:r w:rsidRPr="00DC0508">
        <w:rPr>
          <w:rFonts w:asciiTheme="minorHAnsi" w:hAnsiTheme="minorHAnsi"/>
        </w:rPr>
        <w:t>Declaro</w:t>
      </w:r>
      <w:r w:rsidRPr="00DC0508">
        <w:rPr>
          <w:rFonts w:asciiTheme="minorHAnsi" w:hAnsiTheme="minorHAnsi"/>
          <w:spacing w:val="33"/>
        </w:rPr>
        <w:t xml:space="preserve"> </w:t>
      </w:r>
      <w:r w:rsidRPr="00DC0508">
        <w:rPr>
          <w:rFonts w:asciiTheme="minorHAnsi" w:hAnsiTheme="minorHAnsi"/>
        </w:rPr>
        <w:t>que</w:t>
      </w:r>
      <w:r w:rsidRPr="00DC0508">
        <w:rPr>
          <w:rFonts w:asciiTheme="minorHAnsi" w:hAnsiTheme="minorHAnsi"/>
          <w:u w:val="single"/>
        </w:rPr>
        <w:t xml:space="preserve"> </w:t>
      </w:r>
      <w:r>
        <w:rPr>
          <w:rFonts w:asciiTheme="minorHAnsi" w:hAnsiTheme="minorHAnsi"/>
          <w:u w:val="single"/>
        </w:rPr>
        <w:t>__________________________________________</w:t>
      </w:r>
      <w:r w:rsidRPr="00DC0508">
        <w:rPr>
          <w:rFonts w:asciiTheme="minorHAnsi" w:hAnsiTheme="minorHAnsi"/>
          <w:spacing w:val="-13"/>
        </w:rPr>
        <w:t xml:space="preserve">, </w:t>
      </w:r>
      <w:r w:rsidRPr="00DC0508">
        <w:rPr>
          <w:rFonts w:asciiTheme="minorHAnsi" w:hAnsiTheme="minorHAnsi"/>
        </w:rPr>
        <w:t>RG</w:t>
      </w:r>
      <w:r w:rsidRPr="00DC0508">
        <w:rPr>
          <w:rFonts w:asciiTheme="minorHAnsi" w:hAnsiTheme="minorHAnsi"/>
          <w:u w:val="single"/>
        </w:rPr>
        <w:t xml:space="preserve"> </w:t>
      </w:r>
      <w:r w:rsidRPr="00DC0508">
        <w:rPr>
          <w:rFonts w:asciiTheme="minorHAnsi" w:hAnsiTheme="minorHAnsi"/>
          <w:u w:val="single"/>
        </w:rPr>
        <w:tab/>
      </w:r>
      <w:r w:rsidRPr="00DC0508">
        <w:rPr>
          <w:rFonts w:asciiTheme="minorHAnsi" w:hAnsiTheme="minorHAnsi"/>
        </w:rPr>
        <w:t>,</w:t>
      </w:r>
      <w:r w:rsidRPr="00DC0508">
        <w:rPr>
          <w:rFonts w:asciiTheme="minorHAnsi" w:hAnsiTheme="minorHAnsi"/>
          <w:spacing w:val="16"/>
        </w:rPr>
        <w:t xml:space="preserve"> </w:t>
      </w:r>
    </w:p>
    <w:p w:rsidR="00201E19" w:rsidRDefault="00201E19" w:rsidP="00201E19">
      <w:pPr>
        <w:pStyle w:val="Corpodetexto"/>
        <w:tabs>
          <w:tab w:val="left" w:pos="4152"/>
          <w:tab w:val="left" w:pos="9802"/>
        </w:tabs>
        <w:spacing w:before="233" w:line="360" w:lineRule="auto"/>
        <w:jc w:val="both"/>
        <w:rPr>
          <w:rFonts w:asciiTheme="minorHAnsi" w:hAnsiTheme="minorHAnsi"/>
        </w:rPr>
      </w:pPr>
      <w:r w:rsidRPr="00DC0508">
        <w:rPr>
          <w:rFonts w:asciiTheme="minorHAnsi" w:hAnsiTheme="minorHAnsi"/>
        </w:rPr>
        <w:t>CPF</w:t>
      </w:r>
      <w:r w:rsidRPr="00DC0508">
        <w:rPr>
          <w:rFonts w:asciiTheme="minorHAnsi" w:hAnsiTheme="minorHAnsi"/>
          <w:u w:val="single"/>
        </w:rPr>
        <w:t xml:space="preserve"> </w:t>
      </w:r>
      <w:r w:rsidRPr="00DC0508">
        <w:rPr>
          <w:rFonts w:asciiTheme="minorHAnsi" w:hAnsiTheme="minorHAnsi"/>
          <w:u w:val="single"/>
        </w:rPr>
        <w:tab/>
      </w:r>
      <w:r w:rsidRPr="00DC0508">
        <w:rPr>
          <w:rFonts w:asciiTheme="minorHAnsi" w:hAnsiTheme="minorHAnsi"/>
          <w:spacing w:val="-18"/>
        </w:rPr>
        <w:t>,</w:t>
      </w:r>
      <w:r>
        <w:rPr>
          <w:rFonts w:asciiTheme="minorHAnsi" w:hAnsiTheme="minorHAnsi"/>
        </w:rPr>
        <w:t xml:space="preserve">  atua </w:t>
      </w:r>
      <w:r w:rsidRPr="00DC0508">
        <w:rPr>
          <w:rFonts w:asciiTheme="minorHAnsi" w:hAnsiTheme="minorHAnsi"/>
        </w:rPr>
        <w:t>como</w:t>
      </w:r>
      <w:r>
        <w:rPr>
          <w:rFonts w:asciiTheme="minorHAnsi" w:hAnsiTheme="minorHAnsi"/>
        </w:rPr>
        <w:t>________________________________</w:t>
      </w:r>
      <w:r w:rsidRPr="00DC0508">
        <w:rPr>
          <w:rFonts w:asciiTheme="minorHAnsi" w:hAnsiTheme="minorHAnsi"/>
        </w:rPr>
        <w:t>,</w:t>
      </w:r>
      <w:r w:rsidRPr="00DC0508">
        <w:rPr>
          <w:rFonts w:asciiTheme="minorHAnsi" w:hAnsiTheme="minorHAnsi"/>
        </w:rPr>
        <w:tab/>
      </w:r>
    </w:p>
    <w:p w:rsidR="00201E19" w:rsidRDefault="00201E19" w:rsidP="00201E19">
      <w:pPr>
        <w:pStyle w:val="Corpodetexto"/>
        <w:tabs>
          <w:tab w:val="left" w:pos="4152"/>
          <w:tab w:val="left" w:pos="9802"/>
        </w:tabs>
        <w:spacing w:before="233" w:line="360" w:lineRule="auto"/>
        <w:jc w:val="both"/>
        <w:rPr>
          <w:rFonts w:asciiTheme="minorHAnsi" w:hAnsiTheme="minorHAnsi"/>
        </w:rPr>
      </w:pPr>
      <w:r>
        <w:rPr>
          <w:rFonts w:asciiTheme="minorHAnsi" w:hAnsiTheme="minorHAnsi"/>
        </w:rPr>
        <w:t xml:space="preserve">na </w:t>
      </w:r>
      <w:r w:rsidRPr="00DC0508">
        <w:rPr>
          <w:rFonts w:asciiTheme="minorHAnsi" w:hAnsiTheme="minorHAnsi"/>
        </w:rPr>
        <w:t>entidade</w:t>
      </w:r>
      <w:r>
        <w:rPr>
          <w:rFonts w:asciiTheme="minorHAnsi" w:hAnsiTheme="minorHAnsi"/>
        </w:rPr>
        <w:t xml:space="preserve"> </w:t>
      </w:r>
      <w:r w:rsidRPr="00DC0508">
        <w:rPr>
          <w:rFonts w:asciiTheme="minorHAnsi" w:hAnsiTheme="minorHAnsi"/>
          <w:w w:val="99"/>
          <w:u w:val="single"/>
        </w:rPr>
        <w:t xml:space="preserve"> </w:t>
      </w:r>
      <w:r w:rsidRPr="00DC0508">
        <w:rPr>
          <w:rFonts w:asciiTheme="minorHAnsi" w:hAnsiTheme="minorHAnsi"/>
          <w:u w:val="single"/>
        </w:rPr>
        <w:tab/>
      </w:r>
      <w:r w:rsidRPr="00DC0508">
        <w:rPr>
          <w:rFonts w:asciiTheme="minorHAnsi" w:hAnsiTheme="minorHAnsi"/>
        </w:rPr>
        <w:t>,</w:t>
      </w:r>
      <w:r w:rsidRPr="00DC0508">
        <w:rPr>
          <w:rFonts w:asciiTheme="minorHAnsi" w:hAnsiTheme="minorHAnsi"/>
          <w:spacing w:val="28"/>
        </w:rPr>
        <w:t xml:space="preserve"> </w:t>
      </w:r>
      <w:r w:rsidRPr="00DC0508">
        <w:rPr>
          <w:rFonts w:asciiTheme="minorHAnsi" w:hAnsiTheme="minorHAnsi"/>
        </w:rPr>
        <w:t>CNPJ</w:t>
      </w:r>
      <w:r w:rsidRPr="00DC0508">
        <w:rPr>
          <w:rFonts w:asciiTheme="minorHAnsi" w:hAnsiTheme="minorHAnsi"/>
          <w:u w:val="single"/>
        </w:rPr>
        <w:t xml:space="preserve"> </w:t>
      </w:r>
      <w:r>
        <w:rPr>
          <w:rFonts w:asciiTheme="minorHAnsi" w:hAnsiTheme="minorHAnsi"/>
          <w:u w:val="single"/>
        </w:rPr>
        <w:t>_______________________________</w:t>
      </w:r>
      <w:r w:rsidRPr="00DC0508">
        <w:rPr>
          <w:rFonts w:asciiTheme="minorHAnsi" w:hAnsiTheme="minorHAnsi"/>
        </w:rPr>
        <w:t xml:space="preserve">do qual </w:t>
      </w:r>
    </w:p>
    <w:p w:rsidR="00201E19" w:rsidRPr="00DC0508" w:rsidRDefault="00201E19" w:rsidP="00201E19">
      <w:pPr>
        <w:pStyle w:val="Corpodetexto"/>
        <w:tabs>
          <w:tab w:val="left" w:pos="4152"/>
          <w:tab w:val="left" w:pos="9802"/>
        </w:tabs>
        <w:spacing w:before="233" w:line="360" w:lineRule="auto"/>
        <w:jc w:val="both"/>
        <w:rPr>
          <w:rFonts w:asciiTheme="minorHAnsi" w:hAnsiTheme="minorHAnsi"/>
        </w:rPr>
      </w:pPr>
      <w:r w:rsidRPr="00DC0508">
        <w:rPr>
          <w:rFonts w:asciiTheme="minorHAnsi" w:hAnsiTheme="minorHAnsi"/>
          <w:spacing w:val="-5"/>
        </w:rPr>
        <w:t xml:space="preserve">sou </w:t>
      </w:r>
      <w:r w:rsidRPr="00DC0508">
        <w:rPr>
          <w:rFonts w:asciiTheme="minorHAnsi" w:hAnsiTheme="minorHAnsi"/>
        </w:rPr>
        <w:t>representante legal.</w:t>
      </w:r>
    </w:p>
    <w:p w:rsidR="00201E19" w:rsidRPr="00DC0508" w:rsidRDefault="00201E19" w:rsidP="00201E19">
      <w:pPr>
        <w:pStyle w:val="Corpodetexto"/>
        <w:spacing w:before="9"/>
        <w:jc w:val="both"/>
        <w:rPr>
          <w:rFonts w:asciiTheme="minorHAnsi" w:hAnsiTheme="minorHAnsi"/>
        </w:rPr>
      </w:pPr>
    </w:p>
    <w:p w:rsidR="00201E19" w:rsidRPr="00DC0508" w:rsidRDefault="00201E19" w:rsidP="00201E19">
      <w:pPr>
        <w:pStyle w:val="Corpodetexto"/>
        <w:tabs>
          <w:tab w:val="left" w:pos="9879"/>
        </w:tabs>
        <w:spacing w:before="1"/>
        <w:jc w:val="both"/>
        <w:rPr>
          <w:rFonts w:asciiTheme="minorHAnsi" w:hAnsiTheme="minorHAnsi"/>
        </w:rPr>
      </w:pPr>
      <w:r w:rsidRPr="00DC0508">
        <w:rPr>
          <w:rFonts w:asciiTheme="minorHAnsi" w:hAnsiTheme="minorHAnsi"/>
        </w:rPr>
        <w:t>Nome:</w:t>
      </w:r>
      <w:r w:rsidRPr="00DC0508">
        <w:rPr>
          <w:rFonts w:asciiTheme="minorHAnsi" w:hAnsiTheme="minorHAnsi"/>
          <w:spacing w:val="-2"/>
        </w:rPr>
        <w:t xml:space="preserve"> </w:t>
      </w:r>
      <w:r w:rsidRPr="00DC0508">
        <w:rPr>
          <w:rFonts w:asciiTheme="minorHAnsi" w:hAnsiTheme="minorHAnsi"/>
          <w:w w:val="99"/>
          <w:u w:val="single"/>
        </w:rPr>
        <w:t xml:space="preserve"> </w:t>
      </w:r>
      <w:r w:rsidRPr="00DC0508">
        <w:rPr>
          <w:rFonts w:asciiTheme="minorHAnsi" w:hAnsiTheme="minorHAnsi"/>
          <w:u w:val="single"/>
        </w:rPr>
        <w:tab/>
      </w:r>
    </w:p>
    <w:p w:rsidR="00201E19" w:rsidRPr="00DC0508" w:rsidRDefault="00201E19" w:rsidP="00201E19">
      <w:pPr>
        <w:pStyle w:val="Corpodetexto"/>
        <w:spacing w:before="11"/>
        <w:jc w:val="both"/>
        <w:rPr>
          <w:rFonts w:asciiTheme="minorHAnsi" w:hAnsiTheme="minorHAnsi"/>
        </w:rPr>
      </w:pPr>
    </w:p>
    <w:p w:rsidR="00201E19" w:rsidRPr="00DC0508" w:rsidRDefault="00201E19" w:rsidP="00201E19">
      <w:pPr>
        <w:pStyle w:val="Corpodetexto"/>
        <w:tabs>
          <w:tab w:val="left" w:pos="5192"/>
        </w:tabs>
        <w:spacing w:before="92"/>
        <w:jc w:val="both"/>
        <w:rPr>
          <w:rFonts w:asciiTheme="minorHAnsi" w:hAnsiTheme="minorHAnsi"/>
        </w:rPr>
      </w:pPr>
      <w:r w:rsidRPr="00DC0508">
        <w:rPr>
          <w:rFonts w:asciiTheme="minorHAnsi" w:hAnsiTheme="minorHAnsi"/>
        </w:rPr>
        <w:t>RG:</w:t>
      </w:r>
      <w:r w:rsidRPr="00DC0508">
        <w:rPr>
          <w:rFonts w:asciiTheme="minorHAnsi" w:hAnsiTheme="minorHAnsi"/>
          <w:spacing w:val="1"/>
        </w:rPr>
        <w:t xml:space="preserve"> </w:t>
      </w:r>
      <w:r w:rsidRPr="00DC0508">
        <w:rPr>
          <w:rFonts w:asciiTheme="minorHAnsi" w:hAnsiTheme="minorHAnsi"/>
          <w:w w:val="99"/>
          <w:u w:val="single"/>
        </w:rPr>
        <w:t xml:space="preserve"> </w:t>
      </w:r>
      <w:r w:rsidRPr="00DC0508">
        <w:rPr>
          <w:rFonts w:asciiTheme="minorHAnsi" w:hAnsiTheme="minorHAnsi"/>
          <w:u w:val="single"/>
        </w:rPr>
        <w:tab/>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tabs>
          <w:tab w:val="left" w:pos="5245"/>
        </w:tabs>
        <w:spacing w:before="92"/>
        <w:jc w:val="both"/>
        <w:rPr>
          <w:rFonts w:asciiTheme="minorHAnsi" w:hAnsiTheme="minorHAnsi"/>
        </w:rPr>
      </w:pPr>
      <w:r w:rsidRPr="00DC0508">
        <w:rPr>
          <w:rFonts w:asciiTheme="minorHAnsi" w:hAnsiTheme="minorHAnsi"/>
        </w:rPr>
        <w:t xml:space="preserve">CPF: </w:t>
      </w:r>
      <w:r w:rsidRPr="00DC0508">
        <w:rPr>
          <w:rFonts w:asciiTheme="minorHAnsi" w:hAnsiTheme="minorHAnsi"/>
          <w:spacing w:val="1"/>
        </w:rPr>
        <w:t xml:space="preserve"> </w:t>
      </w:r>
      <w:r w:rsidRPr="00DC0508">
        <w:rPr>
          <w:rFonts w:asciiTheme="minorHAnsi" w:hAnsiTheme="minorHAnsi"/>
          <w:w w:val="99"/>
          <w:u w:val="single"/>
        </w:rPr>
        <w:t xml:space="preserve"> </w:t>
      </w:r>
      <w:r w:rsidRPr="00DC0508">
        <w:rPr>
          <w:rFonts w:asciiTheme="minorHAnsi" w:hAnsiTheme="minorHAnsi"/>
          <w:u w:val="single"/>
        </w:rPr>
        <w:tab/>
      </w:r>
    </w:p>
    <w:p w:rsidR="00201E19" w:rsidRPr="00DC0508" w:rsidRDefault="00201E19" w:rsidP="00201E19">
      <w:pPr>
        <w:pStyle w:val="Corpodetexto"/>
        <w:jc w:val="both"/>
        <w:rPr>
          <w:rFonts w:asciiTheme="minorHAnsi" w:hAnsiTheme="minorHAnsi"/>
        </w:rPr>
      </w:pPr>
    </w:p>
    <w:p w:rsidR="00201E19" w:rsidRPr="00DC0508" w:rsidRDefault="00201E19" w:rsidP="00201E19">
      <w:pPr>
        <w:pStyle w:val="Corpodetexto"/>
        <w:jc w:val="both"/>
        <w:rPr>
          <w:rFonts w:asciiTheme="minorHAnsi" w:hAnsiTheme="minorHAnsi"/>
        </w:rPr>
      </w:pPr>
    </w:p>
    <w:p w:rsidR="00201E19" w:rsidRDefault="00201E19" w:rsidP="00201E19">
      <w:pPr>
        <w:pStyle w:val="Corpodetexto"/>
        <w:tabs>
          <w:tab w:val="left" w:pos="2450"/>
          <w:tab w:val="left" w:pos="4519"/>
        </w:tabs>
        <w:spacing w:before="92"/>
        <w:jc w:val="right"/>
        <w:rPr>
          <w:rFonts w:asciiTheme="minorHAnsi" w:hAnsiTheme="minorHAnsi"/>
        </w:rPr>
      </w:pPr>
      <w:r>
        <w:rPr>
          <w:rFonts w:asciiTheme="minorHAnsi" w:hAnsiTheme="minorHAnsi"/>
        </w:rPr>
        <w:t>Taquari</w:t>
      </w:r>
      <w:r w:rsidRPr="00DC0508">
        <w:rPr>
          <w:rFonts w:asciiTheme="minorHAnsi" w:hAnsiTheme="minorHAnsi"/>
        </w:rPr>
        <w:t>,</w:t>
      </w:r>
      <w:r w:rsidRPr="00DC0508">
        <w:rPr>
          <w:rFonts w:asciiTheme="minorHAnsi" w:hAnsiTheme="minorHAnsi"/>
          <w:u w:val="single"/>
        </w:rPr>
        <w:t xml:space="preserve"> </w:t>
      </w:r>
      <w:r w:rsidRPr="00DC0508">
        <w:rPr>
          <w:rFonts w:asciiTheme="minorHAnsi" w:hAnsiTheme="minorHAnsi"/>
          <w:u w:val="single"/>
        </w:rPr>
        <w:tab/>
      </w:r>
      <w:r w:rsidRPr="00DC0508">
        <w:rPr>
          <w:rFonts w:asciiTheme="minorHAnsi" w:hAnsiTheme="minorHAnsi"/>
        </w:rPr>
        <w:t>de</w:t>
      </w:r>
      <w:r w:rsidRPr="00DC0508">
        <w:rPr>
          <w:rFonts w:asciiTheme="minorHAnsi" w:hAnsiTheme="minorHAnsi"/>
          <w:u w:val="single"/>
        </w:rPr>
        <w:t xml:space="preserve"> </w:t>
      </w:r>
      <w:r w:rsidRPr="00DC0508">
        <w:rPr>
          <w:rFonts w:asciiTheme="minorHAnsi" w:hAnsiTheme="minorHAnsi"/>
          <w:u w:val="single"/>
        </w:rPr>
        <w:tab/>
      </w:r>
      <w:r w:rsidRPr="00DC0508">
        <w:rPr>
          <w:rFonts w:asciiTheme="minorHAnsi" w:hAnsiTheme="minorHAnsi"/>
        </w:rPr>
        <w:t>de</w:t>
      </w:r>
      <w:r w:rsidRPr="00DC0508">
        <w:rPr>
          <w:rFonts w:asciiTheme="minorHAnsi" w:hAnsiTheme="minorHAnsi"/>
          <w:spacing w:val="-1"/>
        </w:rPr>
        <w:t xml:space="preserve"> </w:t>
      </w:r>
      <w:r w:rsidRPr="00DC0508">
        <w:rPr>
          <w:rFonts w:asciiTheme="minorHAnsi" w:hAnsiTheme="minorHAnsi"/>
        </w:rPr>
        <w:t>2021.</w:t>
      </w:r>
    </w:p>
    <w:p w:rsidR="00201E19" w:rsidRDefault="00201E19" w:rsidP="00201E19">
      <w:pPr>
        <w:pStyle w:val="Corpodetexto"/>
        <w:tabs>
          <w:tab w:val="left" w:pos="2450"/>
          <w:tab w:val="left" w:pos="4519"/>
        </w:tabs>
        <w:spacing w:before="92"/>
        <w:jc w:val="right"/>
        <w:rPr>
          <w:rFonts w:asciiTheme="minorHAnsi" w:hAnsiTheme="minorHAnsi"/>
        </w:rPr>
      </w:pPr>
    </w:p>
    <w:p w:rsidR="00201E19" w:rsidRDefault="00201E19" w:rsidP="00201E19">
      <w:pPr>
        <w:pStyle w:val="Corpodetexto"/>
        <w:tabs>
          <w:tab w:val="left" w:pos="2450"/>
          <w:tab w:val="left" w:pos="4519"/>
        </w:tabs>
        <w:spacing w:before="92"/>
        <w:jc w:val="right"/>
        <w:rPr>
          <w:rFonts w:asciiTheme="minorHAnsi" w:hAnsiTheme="minorHAnsi"/>
        </w:rPr>
      </w:pPr>
    </w:p>
    <w:p w:rsidR="00201E19" w:rsidRDefault="00201E19" w:rsidP="00201E19">
      <w:pPr>
        <w:pStyle w:val="Corpodetexto"/>
        <w:spacing w:before="10"/>
        <w:jc w:val="center"/>
        <w:rPr>
          <w:rFonts w:asciiTheme="minorHAnsi" w:hAnsiTheme="minorHAnsi"/>
        </w:rPr>
      </w:pPr>
    </w:p>
    <w:p w:rsidR="00201E19" w:rsidRDefault="00201E19" w:rsidP="00201E19">
      <w:pPr>
        <w:pStyle w:val="Corpodetexto"/>
        <w:spacing w:before="10"/>
        <w:jc w:val="center"/>
        <w:rPr>
          <w:rFonts w:asciiTheme="minorHAnsi" w:hAnsiTheme="minorHAnsi"/>
        </w:rPr>
      </w:pPr>
    </w:p>
    <w:p w:rsidR="00201E19" w:rsidRDefault="00201E19" w:rsidP="00201E19">
      <w:pPr>
        <w:pStyle w:val="Corpodetexto"/>
        <w:spacing w:before="10"/>
        <w:jc w:val="center"/>
        <w:rPr>
          <w:rFonts w:asciiTheme="minorHAnsi" w:hAnsiTheme="minorHAnsi"/>
        </w:rPr>
      </w:pPr>
      <w:r>
        <w:rPr>
          <w:rFonts w:asciiTheme="minorHAnsi" w:hAnsiTheme="minorHAnsi"/>
        </w:rPr>
        <w:t>__________________________________</w:t>
      </w:r>
    </w:p>
    <w:p w:rsidR="00201E19" w:rsidRDefault="00201E19" w:rsidP="00201E19">
      <w:pPr>
        <w:pStyle w:val="Corpodetexto"/>
        <w:spacing w:line="243" w:lineRule="exact"/>
        <w:jc w:val="center"/>
        <w:rPr>
          <w:rFonts w:asciiTheme="minorHAnsi" w:hAnsiTheme="minorHAnsi"/>
        </w:rPr>
      </w:pPr>
      <w:r w:rsidRPr="00DC0508">
        <w:rPr>
          <w:rFonts w:asciiTheme="minorHAnsi" w:hAnsiTheme="minorHAnsi"/>
        </w:rPr>
        <w:t>Assinatura do responsável pela entidade</w:t>
      </w:r>
      <w:r>
        <w:rPr>
          <w:rFonts w:asciiTheme="minorHAnsi" w:hAnsiTheme="minorHAnsi"/>
        </w:rPr>
        <w:t xml:space="preserve"> cultural</w:t>
      </w:r>
    </w:p>
    <w:p w:rsidR="00201E19" w:rsidRDefault="00201E19" w:rsidP="00201E19">
      <w:pPr>
        <w:pStyle w:val="Corpodetexto"/>
        <w:spacing w:line="243" w:lineRule="exact"/>
        <w:jc w:val="center"/>
        <w:rPr>
          <w:rFonts w:asciiTheme="minorHAnsi" w:hAnsiTheme="minorHAnsi"/>
        </w:rPr>
      </w:pPr>
    </w:p>
    <w:p w:rsidR="00201E19" w:rsidRDefault="00201E19" w:rsidP="00201E19">
      <w:pPr>
        <w:pStyle w:val="Corpodetexto"/>
        <w:spacing w:line="243" w:lineRule="exact"/>
        <w:jc w:val="center"/>
        <w:rPr>
          <w:rFonts w:asciiTheme="minorHAnsi" w:hAnsiTheme="minorHAnsi"/>
        </w:rPr>
      </w:pPr>
    </w:p>
    <w:p w:rsidR="00201E19" w:rsidRDefault="00201E19" w:rsidP="00201E19">
      <w:pPr>
        <w:pStyle w:val="PargrafodaLista"/>
        <w:tabs>
          <w:tab w:val="left" w:pos="1059"/>
        </w:tabs>
        <w:ind w:left="0" w:firstLine="0"/>
        <w:jc w:val="both"/>
        <w:rPr>
          <w:rFonts w:asciiTheme="minorHAnsi" w:hAnsiTheme="minorHAnsi"/>
          <w:sz w:val="24"/>
          <w:szCs w:val="24"/>
        </w:rPr>
      </w:pPr>
    </w:p>
    <w:p w:rsidR="00201E19" w:rsidRDefault="00201E19" w:rsidP="00201E19">
      <w:pPr>
        <w:pStyle w:val="Corpodetexto"/>
        <w:spacing w:before="92"/>
        <w:jc w:val="both"/>
        <w:rPr>
          <w:rFonts w:asciiTheme="minorHAnsi" w:hAnsiTheme="minorHAnsi"/>
        </w:rPr>
      </w:pPr>
    </w:p>
    <w:p w:rsidR="0022405B" w:rsidRPr="00201E19" w:rsidRDefault="0022405B" w:rsidP="00201E19">
      <w:pPr>
        <w:rPr>
          <w:szCs w:val="24"/>
          <w:lang w:val="pt-PT"/>
        </w:rPr>
      </w:pPr>
    </w:p>
    <w:sectPr w:rsidR="0022405B" w:rsidRPr="00201E19" w:rsidSect="00201E19">
      <w:headerReference w:type="default" r:id="rId12"/>
      <w:footerReference w:type="default" r:id="rId13"/>
      <w:pgSz w:w="11906" w:h="16838"/>
      <w:pgMar w:top="2269" w:right="991" w:bottom="1417" w:left="1560" w:header="56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78C" w:rsidRDefault="0067578C" w:rsidP="00C67B85">
      <w:pPr>
        <w:spacing w:after="0" w:line="240" w:lineRule="auto"/>
      </w:pPr>
      <w:r>
        <w:separator/>
      </w:r>
    </w:p>
  </w:endnote>
  <w:endnote w:type="continuationSeparator" w:id="1">
    <w:p w:rsidR="0067578C" w:rsidRDefault="0067578C" w:rsidP="00C67B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B02" w:rsidRDefault="002F4B02" w:rsidP="002F4B02">
    <w:pPr>
      <w:spacing w:after="0" w:line="240" w:lineRule="auto"/>
      <w:jc w:val="center"/>
      <w:rPr>
        <w:rFonts w:ascii="Arial" w:hAnsi="Arial" w:cs="Arial"/>
        <w:sz w:val="20"/>
        <w:szCs w:val="20"/>
      </w:rPr>
    </w:pPr>
    <w:r>
      <w:rPr>
        <w:rFonts w:ascii="Arial" w:hAnsi="Arial" w:cs="Arial"/>
        <w:noProof/>
        <w:sz w:val="20"/>
        <w:szCs w:val="20"/>
        <w:lang w:eastAsia="pt-BR"/>
      </w:rPr>
      <w:drawing>
        <wp:anchor distT="0" distB="0" distL="114300" distR="114300" simplePos="0" relativeHeight="251672576" behindDoc="1" locked="0" layoutInCell="1" allowOverlap="1">
          <wp:simplePos x="0" y="0"/>
          <wp:positionH relativeFrom="column">
            <wp:posOffset>-786765</wp:posOffset>
          </wp:positionH>
          <wp:positionV relativeFrom="paragraph">
            <wp:posOffset>-252095</wp:posOffset>
          </wp:positionV>
          <wp:extent cx="1149985" cy="878840"/>
          <wp:effectExtent l="19050" t="0" r="0" b="0"/>
          <wp:wrapTight wrapText="bothSides">
            <wp:wrapPolygon edited="0">
              <wp:start x="-358" y="0"/>
              <wp:lineTo x="-358" y="21069"/>
              <wp:lineTo x="21469" y="21069"/>
              <wp:lineTo x="21469" y="0"/>
              <wp:lineTo x="-358" y="0"/>
            </wp:wrapPolygon>
          </wp:wrapTight>
          <wp:docPr id="9" name="Imagem 1" descr="Selo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o Prefeitura.jpg"/>
                  <pic:cNvPicPr/>
                </pic:nvPicPr>
                <pic:blipFill>
                  <a:blip r:embed="rId1"/>
                  <a:stretch>
                    <a:fillRect/>
                  </a:stretch>
                </pic:blipFill>
                <pic:spPr>
                  <a:xfrm>
                    <a:off x="0" y="0"/>
                    <a:ext cx="1149985" cy="878840"/>
                  </a:xfrm>
                  <a:prstGeom prst="rect">
                    <a:avLst/>
                  </a:prstGeom>
                </pic:spPr>
              </pic:pic>
            </a:graphicData>
          </a:graphic>
        </wp:anchor>
      </w:drawing>
    </w:r>
    <w:r>
      <w:rPr>
        <w:rFonts w:ascii="Arial" w:hAnsi="Arial" w:cs="Arial"/>
        <w:noProof/>
        <w:sz w:val="20"/>
        <w:szCs w:val="20"/>
        <w:lang w:eastAsia="pt-BR"/>
      </w:rPr>
      <w:drawing>
        <wp:anchor distT="0" distB="0" distL="114300" distR="114300" simplePos="0" relativeHeight="251671552" behindDoc="1" locked="0" layoutInCell="1" allowOverlap="1">
          <wp:simplePos x="0" y="0"/>
          <wp:positionH relativeFrom="column">
            <wp:posOffset>4902152</wp:posOffset>
          </wp:positionH>
          <wp:positionV relativeFrom="paragraph">
            <wp:posOffset>-137746</wp:posOffset>
          </wp:positionV>
          <wp:extent cx="885825" cy="835269"/>
          <wp:effectExtent l="19050" t="0" r="9525" b="0"/>
          <wp:wrapNone/>
          <wp:docPr id="10" name="Imagem 1" descr="SELO_LEI GER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O_LEI GERAL-01.jpg"/>
                  <pic:cNvPicPr/>
                </pic:nvPicPr>
                <pic:blipFill>
                  <a:blip r:embed="rId2" cstate="print"/>
                  <a:stretch>
                    <a:fillRect/>
                  </a:stretch>
                </pic:blipFill>
                <pic:spPr>
                  <a:xfrm>
                    <a:off x="0" y="0"/>
                    <a:ext cx="885825" cy="835269"/>
                  </a:xfrm>
                  <a:prstGeom prst="rect">
                    <a:avLst/>
                  </a:prstGeom>
                </pic:spPr>
              </pic:pic>
            </a:graphicData>
          </a:graphic>
        </wp:anchor>
      </w:drawing>
    </w:r>
    <w:r>
      <w:rPr>
        <w:rFonts w:ascii="Arial" w:hAnsi="Arial" w:cs="Arial"/>
        <w:sz w:val="20"/>
        <w:szCs w:val="20"/>
      </w:rPr>
      <w:ptab w:relativeTo="margin" w:alignment="left" w:leader="none"/>
    </w:r>
    <w:r>
      <w:rPr>
        <w:rFonts w:ascii="Arial" w:hAnsi="Arial" w:cs="Arial"/>
        <w:sz w:val="20"/>
        <w:szCs w:val="20"/>
      </w:rPr>
      <w:t xml:space="preserve">Centro Administrativo </w:t>
    </w:r>
    <w:r w:rsidRPr="00D20FE9">
      <w:rPr>
        <w:rFonts w:ascii="Arial" w:hAnsi="Arial" w:cs="Arial"/>
        <w:sz w:val="20"/>
        <w:szCs w:val="20"/>
      </w:rPr>
      <w:t>Celso Luiz Marti</w:t>
    </w:r>
    <w:r>
      <w:rPr>
        <w:rFonts w:ascii="Arial" w:hAnsi="Arial" w:cs="Arial"/>
        <w:sz w:val="20"/>
        <w:szCs w:val="20"/>
      </w:rPr>
      <w:t>ns | Rua Osvaldo Aranha, nº 1790</w:t>
    </w:r>
  </w:p>
  <w:p w:rsidR="002F4B02" w:rsidRPr="00D20FE9" w:rsidRDefault="002F4B02" w:rsidP="002F4B02">
    <w:pPr>
      <w:spacing w:after="0" w:line="240" w:lineRule="auto"/>
      <w:jc w:val="center"/>
      <w:rPr>
        <w:rFonts w:ascii="Arial" w:hAnsi="Arial" w:cs="Arial"/>
        <w:sz w:val="20"/>
        <w:szCs w:val="20"/>
      </w:rPr>
    </w:pPr>
    <w:r w:rsidRPr="00D20FE9">
      <w:rPr>
        <w:rFonts w:ascii="Arial" w:hAnsi="Arial" w:cs="Arial"/>
        <w:sz w:val="20"/>
        <w:szCs w:val="20"/>
      </w:rPr>
      <w:t>Bai</w:t>
    </w:r>
    <w:r>
      <w:rPr>
        <w:rFonts w:ascii="Arial" w:hAnsi="Arial" w:cs="Arial"/>
        <w:sz w:val="20"/>
        <w:szCs w:val="20"/>
      </w:rPr>
      <w:t xml:space="preserve">rro Centro | Taquari-RS | </w:t>
    </w:r>
    <w:r w:rsidRPr="00D20FE9">
      <w:rPr>
        <w:rFonts w:ascii="Arial" w:hAnsi="Arial" w:cs="Arial"/>
        <w:sz w:val="20"/>
        <w:szCs w:val="20"/>
      </w:rPr>
      <w:t>CEP: 95860-000</w:t>
    </w:r>
  </w:p>
  <w:p w:rsidR="002F4B02" w:rsidRPr="00D20FE9" w:rsidRDefault="002F4B02" w:rsidP="002F4B02">
    <w:pPr>
      <w:spacing w:after="0" w:line="240" w:lineRule="auto"/>
      <w:jc w:val="center"/>
      <w:rPr>
        <w:rFonts w:ascii="Arial" w:hAnsi="Arial" w:cs="Arial"/>
        <w:sz w:val="20"/>
        <w:szCs w:val="20"/>
      </w:rPr>
    </w:pPr>
    <w:r>
      <w:rPr>
        <w:rFonts w:ascii="Arial" w:hAnsi="Arial" w:cs="Arial"/>
        <w:sz w:val="20"/>
        <w:szCs w:val="20"/>
      </w:rPr>
      <w:t>CNPJ: 88.067.780/0001-38 |</w:t>
    </w:r>
    <w:r w:rsidRPr="00D20FE9">
      <w:rPr>
        <w:rFonts w:ascii="Arial" w:hAnsi="Arial" w:cs="Arial"/>
        <w:sz w:val="20"/>
        <w:szCs w:val="20"/>
      </w:rPr>
      <w:t xml:space="preserve"> Fone (51</w:t>
    </w:r>
    <w:r>
      <w:rPr>
        <w:rFonts w:ascii="Arial" w:hAnsi="Arial" w:cs="Arial"/>
        <w:sz w:val="20"/>
        <w:szCs w:val="20"/>
      </w:rPr>
      <w:t>) 3653.6200</w:t>
    </w:r>
  </w:p>
  <w:p w:rsidR="002F4B02" w:rsidRPr="00D20FE9" w:rsidRDefault="002F4B02" w:rsidP="002F4B02">
    <w:pPr>
      <w:spacing w:after="0" w:line="240" w:lineRule="auto"/>
      <w:jc w:val="center"/>
      <w:rPr>
        <w:rFonts w:ascii="Arial" w:hAnsi="Arial" w:cs="Arial"/>
        <w:sz w:val="20"/>
        <w:szCs w:val="20"/>
      </w:rPr>
    </w:pPr>
    <w:r>
      <w:rPr>
        <w:rFonts w:ascii="Arial" w:hAnsi="Arial" w:cs="Arial"/>
        <w:sz w:val="20"/>
        <w:szCs w:val="20"/>
      </w:rPr>
      <w:t>E-mail: gabinete@taquari.</w:t>
    </w:r>
    <w:r w:rsidRPr="00D20FE9">
      <w:rPr>
        <w:rFonts w:ascii="Arial" w:hAnsi="Arial" w:cs="Arial"/>
        <w:sz w:val="20"/>
        <w:szCs w:val="20"/>
      </w:rPr>
      <w:t>rs.</w:t>
    </w:r>
    <w:r>
      <w:rPr>
        <w:rFonts w:ascii="Arial" w:hAnsi="Arial" w:cs="Arial"/>
        <w:sz w:val="20"/>
        <w:szCs w:val="20"/>
      </w:rPr>
      <w:t>gov.</w:t>
    </w:r>
    <w:r w:rsidRPr="00D20FE9">
      <w:rPr>
        <w:rFonts w:ascii="Arial" w:hAnsi="Arial" w:cs="Arial"/>
        <w:sz w:val="20"/>
        <w:szCs w:val="20"/>
      </w:rPr>
      <w:t>com.br</w:t>
    </w:r>
  </w:p>
  <w:p w:rsidR="002F4B02" w:rsidRDefault="002F4B02">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8D0" w:rsidRDefault="009D655D" w:rsidP="00C67B85">
    <w:pPr>
      <w:spacing w:after="0" w:line="240" w:lineRule="auto"/>
      <w:jc w:val="center"/>
      <w:rPr>
        <w:rFonts w:ascii="Arial" w:hAnsi="Arial" w:cs="Arial"/>
        <w:sz w:val="20"/>
        <w:szCs w:val="20"/>
      </w:rPr>
    </w:pPr>
    <w:bookmarkStart w:id="0" w:name="_GoBack"/>
    <w:r>
      <w:rPr>
        <w:rFonts w:ascii="Arial" w:hAnsi="Arial" w:cs="Arial"/>
        <w:noProof/>
        <w:sz w:val="20"/>
        <w:szCs w:val="20"/>
        <w:lang w:eastAsia="pt-BR"/>
      </w:rPr>
      <w:drawing>
        <wp:anchor distT="0" distB="0" distL="114300" distR="114300" simplePos="0" relativeHeight="251665408" behindDoc="1" locked="0" layoutInCell="1" allowOverlap="1">
          <wp:simplePos x="0" y="0"/>
          <wp:positionH relativeFrom="column">
            <wp:posOffset>-786765</wp:posOffset>
          </wp:positionH>
          <wp:positionV relativeFrom="paragraph">
            <wp:posOffset>-252095</wp:posOffset>
          </wp:positionV>
          <wp:extent cx="1149985" cy="878840"/>
          <wp:effectExtent l="19050" t="0" r="0" b="0"/>
          <wp:wrapTight wrapText="bothSides">
            <wp:wrapPolygon edited="0">
              <wp:start x="-358" y="0"/>
              <wp:lineTo x="-358" y="21069"/>
              <wp:lineTo x="21469" y="21069"/>
              <wp:lineTo x="21469" y="0"/>
              <wp:lineTo x="-358" y="0"/>
            </wp:wrapPolygon>
          </wp:wrapTight>
          <wp:docPr id="2" name="Imagem 1" descr="Selo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o Prefeitura.jpg"/>
                  <pic:cNvPicPr/>
                </pic:nvPicPr>
                <pic:blipFill>
                  <a:blip r:embed="rId1"/>
                  <a:stretch>
                    <a:fillRect/>
                  </a:stretch>
                </pic:blipFill>
                <pic:spPr>
                  <a:xfrm>
                    <a:off x="0" y="0"/>
                    <a:ext cx="1149985" cy="878840"/>
                  </a:xfrm>
                  <a:prstGeom prst="rect">
                    <a:avLst/>
                  </a:prstGeom>
                </pic:spPr>
              </pic:pic>
            </a:graphicData>
          </a:graphic>
        </wp:anchor>
      </w:drawing>
    </w:r>
    <w:r>
      <w:rPr>
        <w:rFonts w:ascii="Arial" w:hAnsi="Arial" w:cs="Arial"/>
        <w:noProof/>
        <w:sz w:val="20"/>
        <w:szCs w:val="20"/>
        <w:lang w:eastAsia="pt-BR"/>
      </w:rPr>
      <w:drawing>
        <wp:anchor distT="0" distB="0" distL="114300" distR="114300" simplePos="0" relativeHeight="251659264" behindDoc="1" locked="0" layoutInCell="1" allowOverlap="1">
          <wp:simplePos x="0" y="0"/>
          <wp:positionH relativeFrom="column">
            <wp:posOffset>4902152</wp:posOffset>
          </wp:positionH>
          <wp:positionV relativeFrom="paragraph">
            <wp:posOffset>-137746</wp:posOffset>
          </wp:positionV>
          <wp:extent cx="885825" cy="835269"/>
          <wp:effectExtent l="19050" t="0" r="9525" b="0"/>
          <wp:wrapNone/>
          <wp:docPr id="1" name="Imagem 1" descr="SELO_LEI GER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O_LEI GERAL-01.jpg"/>
                  <pic:cNvPicPr/>
                </pic:nvPicPr>
                <pic:blipFill>
                  <a:blip r:embed="rId2" cstate="print"/>
                  <a:stretch>
                    <a:fillRect/>
                  </a:stretch>
                </pic:blipFill>
                <pic:spPr>
                  <a:xfrm>
                    <a:off x="0" y="0"/>
                    <a:ext cx="885825" cy="835269"/>
                  </a:xfrm>
                  <a:prstGeom prst="rect">
                    <a:avLst/>
                  </a:prstGeom>
                </pic:spPr>
              </pic:pic>
            </a:graphicData>
          </a:graphic>
        </wp:anchor>
      </w:drawing>
    </w:r>
    <w:r w:rsidR="007228D0">
      <w:rPr>
        <w:rFonts w:ascii="Arial" w:hAnsi="Arial" w:cs="Arial"/>
        <w:sz w:val="20"/>
        <w:szCs w:val="20"/>
      </w:rPr>
      <w:ptab w:relativeTo="margin" w:alignment="left" w:leader="none"/>
    </w:r>
    <w:r w:rsidR="007228D0">
      <w:rPr>
        <w:rFonts w:ascii="Arial" w:hAnsi="Arial" w:cs="Arial"/>
        <w:sz w:val="20"/>
        <w:szCs w:val="20"/>
      </w:rPr>
      <w:t xml:space="preserve">Centro Administrativo </w:t>
    </w:r>
    <w:r w:rsidR="007228D0" w:rsidRPr="00D20FE9">
      <w:rPr>
        <w:rFonts w:ascii="Arial" w:hAnsi="Arial" w:cs="Arial"/>
        <w:sz w:val="20"/>
        <w:szCs w:val="20"/>
      </w:rPr>
      <w:t>Celso Luiz Marti</w:t>
    </w:r>
    <w:r w:rsidR="007228D0">
      <w:rPr>
        <w:rFonts w:ascii="Arial" w:hAnsi="Arial" w:cs="Arial"/>
        <w:sz w:val="20"/>
        <w:szCs w:val="20"/>
      </w:rPr>
      <w:t>ns | Rua Osvaldo Aranha, nº 1790</w:t>
    </w:r>
  </w:p>
  <w:p w:rsidR="007228D0" w:rsidRPr="00D20FE9" w:rsidRDefault="007228D0" w:rsidP="00F351B9">
    <w:pPr>
      <w:spacing w:after="0" w:line="240" w:lineRule="auto"/>
      <w:jc w:val="center"/>
      <w:rPr>
        <w:rFonts w:ascii="Arial" w:hAnsi="Arial" w:cs="Arial"/>
        <w:sz w:val="20"/>
        <w:szCs w:val="20"/>
      </w:rPr>
    </w:pPr>
    <w:r w:rsidRPr="00D20FE9">
      <w:rPr>
        <w:rFonts w:ascii="Arial" w:hAnsi="Arial" w:cs="Arial"/>
        <w:sz w:val="20"/>
        <w:szCs w:val="20"/>
      </w:rPr>
      <w:t>Bai</w:t>
    </w:r>
    <w:r>
      <w:rPr>
        <w:rFonts w:ascii="Arial" w:hAnsi="Arial" w:cs="Arial"/>
        <w:sz w:val="20"/>
        <w:szCs w:val="20"/>
      </w:rPr>
      <w:t xml:space="preserve">rro Centro | Taquari-RS | </w:t>
    </w:r>
    <w:r w:rsidRPr="00D20FE9">
      <w:rPr>
        <w:rFonts w:ascii="Arial" w:hAnsi="Arial" w:cs="Arial"/>
        <w:sz w:val="20"/>
        <w:szCs w:val="20"/>
      </w:rPr>
      <w:t>CEP: 95860-000</w:t>
    </w:r>
  </w:p>
  <w:p w:rsidR="007228D0" w:rsidRPr="00D20FE9" w:rsidRDefault="007228D0" w:rsidP="00C67B85">
    <w:pPr>
      <w:spacing w:after="0" w:line="240" w:lineRule="auto"/>
      <w:jc w:val="center"/>
      <w:rPr>
        <w:rFonts w:ascii="Arial" w:hAnsi="Arial" w:cs="Arial"/>
        <w:sz w:val="20"/>
        <w:szCs w:val="20"/>
      </w:rPr>
    </w:pPr>
    <w:r>
      <w:rPr>
        <w:rFonts w:ascii="Arial" w:hAnsi="Arial" w:cs="Arial"/>
        <w:sz w:val="20"/>
        <w:szCs w:val="20"/>
      </w:rPr>
      <w:t>CNPJ: 88.067.780/0001-38 |</w:t>
    </w:r>
    <w:r w:rsidRPr="00D20FE9">
      <w:rPr>
        <w:rFonts w:ascii="Arial" w:hAnsi="Arial" w:cs="Arial"/>
        <w:sz w:val="20"/>
        <w:szCs w:val="20"/>
      </w:rPr>
      <w:t xml:space="preserve"> Fone (51</w:t>
    </w:r>
    <w:r>
      <w:rPr>
        <w:rFonts w:ascii="Arial" w:hAnsi="Arial" w:cs="Arial"/>
        <w:sz w:val="20"/>
        <w:szCs w:val="20"/>
      </w:rPr>
      <w:t>) 3653.6200</w:t>
    </w:r>
  </w:p>
  <w:p w:rsidR="007228D0" w:rsidRPr="00D20FE9" w:rsidRDefault="007228D0" w:rsidP="00C67B85">
    <w:pPr>
      <w:spacing w:after="0" w:line="240" w:lineRule="auto"/>
      <w:jc w:val="center"/>
      <w:rPr>
        <w:rFonts w:ascii="Arial" w:hAnsi="Arial" w:cs="Arial"/>
        <w:sz w:val="20"/>
        <w:szCs w:val="20"/>
      </w:rPr>
    </w:pPr>
    <w:r>
      <w:rPr>
        <w:rFonts w:ascii="Arial" w:hAnsi="Arial" w:cs="Arial"/>
        <w:sz w:val="20"/>
        <w:szCs w:val="20"/>
      </w:rPr>
      <w:t>E-mail: gabinete@taquari.</w:t>
    </w:r>
    <w:r w:rsidRPr="00D20FE9">
      <w:rPr>
        <w:rFonts w:ascii="Arial" w:hAnsi="Arial" w:cs="Arial"/>
        <w:sz w:val="20"/>
        <w:szCs w:val="20"/>
      </w:rPr>
      <w:t>rs.</w:t>
    </w:r>
    <w:r>
      <w:rPr>
        <w:rFonts w:ascii="Arial" w:hAnsi="Arial" w:cs="Arial"/>
        <w:sz w:val="20"/>
        <w:szCs w:val="20"/>
      </w:rPr>
      <w:t>gov.</w:t>
    </w:r>
    <w:r w:rsidRPr="00D20FE9">
      <w:rPr>
        <w:rFonts w:ascii="Arial" w:hAnsi="Arial" w:cs="Arial"/>
        <w:sz w:val="20"/>
        <w:szCs w:val="20"/>
      </w:rPr>
      <w:t>com.br</w:t>
    </w:r>
    <w:bookmarkEnd w:id="0"/>
  </w:p>
  <w:p w:rsidR="007228D0" w:rsidRDefault="007228D0" w:rsidP="00C67B85">
    <w:pPr>
      <w:pStyle w:val="Rodap"/>
      <w:tabs>
        <w:tab w:val="clear" w:pos="4252"/>
        <w:tab w:val="clear" w:pos="8504"/>
        <w:tab w:val="left" w:pos="3285"/>
      </w:tabs>
    </w:pPr>
  </w:p>
  <w:p w:rsidR="007228D0" w:rsidRPr="00C67B85" w:rsidRDefault="007228D0" w:rsidP="00C67B85">
    <w:pPr>
      <w:spacing w:after="0" w:line="240" w:lineRule="auto"/>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78C" w:rsidRDefault="0067578C" w:rsidP="00C67B85">
      <w:pPr>
        <w:spacing w:after="0" w:line="240" w:lineRule="auto"/>
      </w:pPr>
      <w:r>
        <w:separator/>
      </w:r>
    </w:p>
  </w:footnote>
  <w:footnote w:type="continuationSeparator" w:id="1">
    <w:p w:rsidR="0067578C" w:rsidRDefault="0067578C" w:rsidP="00C67B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B02" w:rsidRPr="007228D0" w:rsidRDefault="002F4B02" w:rsidP="002F4B02">
    <w:pPr>
      <w:spacing w:after="0" w:line="240" w:lineRule="auto"/>
      <w:jc w:val="center"/>
      <w:rPr>
        <w:rFonts w:cs="Arial"/>
        <w:i/>
        <w:sz w:val="44"/>
      </w:rPr>
    </w:pPr>
    <w:r>
      <w:rPr>
        <w:rFonts w:cs="Arial"/>
        <w:i/>
        <w:noProof/>
        <w:sz w:val="44"/>
        <w:lang w:eastAsia="pt-BR"/>
      </w:rPr>
      <w:drawing>
        <wp:anchor distT="0" distB="0" distL="114300" distR="114300" simplePos="0" relativeHeight="251669504" behindDoc="1" locked="0" layoutInCell="1" allowOverlap="1">
          <wp:simplePos x="0" y="0"/>
          <wp:positionH relativeFrom="column">
            <wp:posOffset>4581525</wp:posOffset>
          </wp:positionH>
          <wp:positionV relativeFrom="paragraph">
            <wp:posOffset>23495</wp:posOffset>
          </wp:positionV>
          <wp:extent cx="798195" cy="962025"/>
          <wp:effectExtent l="19050" t="0" r="1905" b="0"/>
          <wp:wrapNone/>
          <wp:docPr id="8" name="Imagem 1" descr="C:\Users\machado\Desktop\logos\Brasão Prefeitura Taquari\bra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hado\Desktop\logos\Brasão Prefeitura Taquari\brasa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195" cy="962025"/>
                  </a:xfrm>
                  <a:prstGeom prst="rect">
                    <a:avLst/>
                  </a:prstGeom>
                  <a:noFill/>
                  <a:ln>
                    <a:noFill/>
                  </a:ln>
                </pic:spPr>
              </pic:pic>
            </a:graphicData>
          </a:graphic>
        </wp:anchor>
      </w:drawing>
    </w:r>
    <w:r>
      <w:rPr>
        <w:rFonts w:cs="Arial"/>
        <w:i/>
        <w:noProof/>
        <w:sz w:val="44"/>
        <w:lang w:eastAsia="pt-BR"/>
      </w:rPr>
      <w:drawing>
        <wp:anchor distT="0" distB="0" distL="114300" distR="114300" simplePos="0" relativeHeight="251667456" behindDoc="1" locked="0" layoutInCell="1" allowOverlap="1">
          <wp:simplePos x="0" y="0"/>
          <wp:positionH relativeFrom="column">
            <wp:posOffset>219075</wp:posOffset>
          </wp:positionH>
          <wp:positionV relativeFrom="paragraph">
            <wp:posOffset>-52705</wp:posOffset>
          </wp:positionV>
          <wp:extent cx="798195" cy="962025"/>
          <wp:effectExtent l="19050" t="0" r="1905" b="0"/>
          <wp:wrapNone/>
          <wp:docPr id="7" name="Imagem 1" descr="C:\Users\machado\Desktop\logos\Brasão Prefeitura Taquari\bra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hado\Desktop\logos\Brasão Prefeitura Taquari\brasa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8195" cy="962025"/>
                  </a:xfrm>
                  <a:prstGeom prst="rect">
                    <a:avLst/>
                  </a:prstGeom>
                  <a:noFill/>
                  <a:ln>
                    <a:noFill/>
                  </a:ln>
                </pic:spPr>
              </pic:pic>
            </a:graphicData>
          </a:graphic>
        </wp:anchor>
      </w:drawing>
    </w:r>
    <w:r w:rsidRPr="007228D0">
      <w:rPr>
        <w:rFonts w:cs="Arial"/>
        <w:i/>
        <w:sz w:val="44"/>
      </w:rPr>
      <w:t>Município de Taquari</w:t>
    </w:r>
  </w:p>
  <w:p w:rsidR="002F4B02" w:rsidRPr="007228D0" w:rsidRDefault="002F4B02" w:rsidP="002F4B02">
    <w:pPr>
      <w:spacing w:after="0" w:line="240" w:lineRule="auto"/>
      <w:jc w:val="center"/>
      <w:rPr>
        <w:rFonts w:cs="Arial"/>
        <w:i/>
        <w:sz w:val="44"/>
      </w:rPr>
    </w:pPr>
    <w:r w:rsidRPr="007228D0">
      <w:rPr>
        <w:rFonts w:cs="Arial"/>
        <w:i/>
      </w:rPr>
      <w:t>Estado do Rio Grande do Sul</w:t>
    </w:r>
  </w:p>
  <w:p w:rsidR="002F4B02" w:rsidRDefault="002F4B02">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placeholder>
        <w:docPart w:val="B9AE84DA37624963A61DF50A1356FD73"/>
      </w:placeholder>
      <w:temporary/>
      <w:showingPlcHdr/>
    </w:sdtPr>
    <w:sdtContent>
      <w:p w:rsidR="002F4B02" w:rsidRDefault="002F4B02">
        <w:pPr>
          <w:pStyle w:val="Cabealho"/>
        </w:pPr>
        <w:r>
          <w:t>[Digite texto]</w:t>
        </w:r>
      </w:p>
    </w:sdtContent>
  </w:sdt>
  <w:p w:rsidR="007228D0" w:rsidRDefault="007228D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16355"/>
    <w:multiLevelType w:val="multilevel"/>
    <w:tmpl w:val="036A51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FA3012"/>
    <w:multiLevelType w:val="hybridMultilevel"/>
    <w:tmpl w:val="D16221D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CBC4009"/>
    <w:multiLevelType w:val="hybridMultilevel"/>
    <w:tmpl w:val="0D40B494"/>
    <w:lvl w:ilvl="0" w:tplc="08C00F1E">
      <w:start w:val="1"/>
      <w:numFmt w:val="decimal"/>
      <w:lvlText w:val="%1."/>
      <w:lvlJc w:val="left"/>
      <w:pPr>
        <w:ind w:left="952" w:hanging="360"/>
        <w:jc w:val="left"/>
      </w:pPr>
      <w:rPr>
        <w:rFonts w:ascii="Arial" w:eastAsia="Arial" w:hAnsi="Arial" w:cs="Arial" w:hint="default"/>
        <w:b/>
        <w:bCs/>
        <w:spacing w:val="0"/>
        <w:w w:val="99"/>
        <w:sz w:val="24"/>
        <w:szCs w:val="24"/>
        <w:lang w:val="pt-PT" w:eastAsia="en-US" w:bidi="ar-SA"/>
      </w:rPr>
    </w:lvl>
    <w:lvl w:ilvl="1" w:tplc="4E3CDBA4">
      <w:numFmt w:val="none"/>
      <w:lvlText w:val=""/>
      <w:lvlJc w:val="left"/>
      <w:pPr>
        <w:tabs>
          <w:tab w:val="num" w:pos="360"/>
        </w:tabs>
      </w:pPr>
    </w:lvl>
    <w:lvl w:ilvl="2" w:tplc="DF264120">
      <w:start w:val="1"/>
      <w:numFmt w:val="lowerLetter"/>
      <w:lvlText w:val="%3)"/>
      <w:lvlJc w:val="left"/>
      <w:pPr>
        <w:ind w:left="1418" w:hanging="360"/>
        <w:jc w:val="left"/>
      </w:pPr>
      <w:rPr>
        <w:rFonts w:ascii="Arial" w:eastAsia="Arial" w:hAnsi="Arial" w:cs="Arial" w:hint="default"/>
        <w:spacing w:val="0"/>
        <w:w w:val="99"/>
        <w:sz w:val="24"/>
        <w:szCs w:val="24"/>
        <w:lang w:val="pt-PT" w:eastAsia="en-US" w:bidi="ar-SA"/>
      </w:rPr>
    </w:lvl>
    <w:lvl w:ilvl="3" w:tplc="CC268AB0">
      <w:numFmt w:val="bullet"/>
      <w:lvlText w:val="•"/>
      <w:lvlJc w:val="left"/>
      <w:pPr>
        <w:ind w:left="2495" w:hanging="360"/>
      </w:pPr>
      <w:rPr>
        <w:rFonts w:hint="default"/>
        <w:lang w:val="pt-PT" w:eastAsia="en-US" w:bidi="ar-SA"/>
      </w:rPr>
    </w:lvl>
    <w:lvl w:ilvl="4" w:tplc="22FC8A2E">
      <w:numFmt w:val="bullet"/>
      <w:lvlText w:val="•"/>
      <w:lvlJc w:val="left"/>
      <w:pPr>
        <w:ind w:left="3570" w:hanging="360"/>
      </w:pPr>
      <w:rPr>
        <w:rFonts w:hint="default"/>
        <w:lang w:val="pt-PT" w:eastAsia="en-US" w:bidi="ar-SA"/>
      </w:rPr>
    </w:lvl>
    <w:lvl w:ilvl="5" w:tplc="754A1C3C">
      <w:numFmt w:val="bullet"/>
      <w:lvlText w:val="•"/>
      <w:lvlJc w:val="left"/>
      <w:pPr>
        <w:ind w:left="4645" w:hanging="360"/>
      </w:pPr>
      <w:rPr>
        <w:rFonts w:hint="default"/>
        <w:lang w:val="pt-PT" w:eastAsia="en-US" w:bidi="ar-SA"/>
      </w:rPr>
    </w:lvl>
    <w:lvl w:ilvl="6" w:tplc="A39652B0">
      <w:numFmt w:val="bullet"/>
      <w:lvlText w:val="•"/>
      <w:lvlJc w:val="left"/>
      <w:pPr>
        <w:ind w:left="5720" w:hanging="360"/>
      </w:pPr>
      <w:rPr>
        <w:rFonts w:hint="default"/>
        <w:lang w:val="pt-PT" w:eastAsia="en-US" w:bidi="ar-SA"/>
      </w:rPr>
    </w:lvl>
    <w:lvl w:ilvl="7" w:tplc="BA945652">
      <w:numFmt w:val="bullet"/>
      <w:lvlText w:val="•"/>
      <w:lvlJc w:val="left"/>
      <w:pPr>
        <w:ind w:left="6795" w:hanging="360"/>
      </w:pPr>
      <w:rPr>
        <w:rFonts w:hint="default"/>
        <w:lang w:val="pt-PT" w:eastAsia="en-US" w:bidi="ar-SA"/>
      </w:rPr>
    </w:lvl>
    <w:lvl w:ilvl="8" w:tplc="EE782E78">
      <w:numFmt w:val="bullet"/>
      <w:lvlText w:val="•"/>
      <w:lvlJc w:val="left"/>
      <w:pPr>
        <w:ind w:left="7870" w:hanging="360"/>
      </w:pPr>
      <w:rPr>
        <w:rFonts w:hint="default"/>
        <w:lang w:val="pt-PT" w:eastAsia="en-US" w:bidi="ar-SA"/>
      </w:rPr>
    </w:lvl>
  </w:abstractNum>
  <w:abstractNum w:abstractNumId="3">
    <w:nsid w:val="18D725F1"/>
    <w:multiLevelType w:val="hybridMultilevel"/>
    <w:tmpl w:val="6E260C7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20B4A57"/>
    <w:multiLevelType w:val="multilevel"/>
    <w:tmpl w:val="554477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0773C6"/>
    <w:multiLevelType w:val="hybridMultilevel"/>
    <w:tmpl w:val="7FB0F326"/>
    <w:lvl w:ilvl="0" w:tplc="BCDA9DCC">
      <w:start w:val="1"/>
      <w:numFmt w:val="lowerLetter"/>
      <w:lvlText w:val="%1)"/>
      <w:lvlJc w:val="left"/>
      <w:pPr>
        <w:ind w:left="513" w:hanging="281"/>
        <w:jc w:val="left"/>
      </w:pPr>
      <w:rPr>
        <w:rFonts w:ascii="Arial" w:eastAsia="Arial" w:hAnsi="Arial" w:cs="Arial" w:hint="default"/>
        <w:spacing w:val="0"/>
        <w:w w:val="99"/>
        <w:sz w:val="24"/>
        <w:szCs w:val="24"/>
        <w:lang w:val="pt-PT" w:eastAsia="en-US" w:bidi="ar-SA"/>
      </w:rPr>
    </w:lvl>
    <w:lvl w:ilvl="1" w:tplc="2580196E">
      <w:numFmt w:val="bullet"/>
      <w:lvlText w:val="•"/>
      <w:lvlJc w:val="left"/>
      <w:pPr>
        <w:ind w:left="1470" w:hanging="281"/>
      </w:pPr>
      <w:rPr>
        <w:rFonts w:hint="default"/>
        <w:lang w:val="pt-PT" w:eastAsia="en-US" w:bidi="ar-SA"/>
      </w:rPr>
    </w:lvl>
    <w:lvl w:ilvl="2" w:tplc="E9782338">
      <w:numFmt w:val="bullet"/>
      <w:lvlText w:val="•"/>
      <w:lvlJc w:val="left"/>
      <w:pPr>
        <w:ind w:left="2420" w:hanging="281"/>
      </w:pPr>
      <w:rPr>
        <w:rFonts w:hint="default"/>
        <w:lang w:val="pt-PT" w:eastAsia="en-US" w:bidi="ar-SA"/>
      </w:rPr>
    </w:lvl>
    <w:lvl w:ilvl="3" w:tplc="768074E2">
      <w:numFmt w:val="bullet"/>
      <w:lvlText w:val="•"/>
      <w:lvlJc w:val="left"/>
      <w:pPr>
        <w:ind w:left="3370" w:hanging="281"/>
      </w:pPr>
      <w:rPr>
        <w:rFonts w:hint="default"/>
        <w:lang w:val="pt-PT" w:eastAsia="en-US" w:bidi="ar-SA"/>
      </w:rPr>
    </w:lvl>
    <w:lvl w:ilvl="4" w:tplc="6526F690">
      <w:numFmt w:val="bullet"/>
      <w:lvlText w:val="•"/>
      <w:lvlJc w:val="left"/>
      <w:pPr>
        <w:ind w:left="4320" w:hanging="281"/>
      </w:pPr>
      <w:rPr>
        <w:rFonts w:hint="default"/>
        <w:lang w:val="pt-PT" w:eastAsia="en-US" w:bidi="ar-SA"/>
      </w:rPr>
    </w:lvl>
    <w:lvl w:ilvl="5" w:tplc="7D2C9E98">
      <w:numFmt w:val="bullet"/>
      <w:lvlText w:val="•"/>
      <w:lvlJc w:val="left"/>
      <w:pPr>
        <w:ind w:left="5270" w:hanging="281"/>
      </w:pPr>
      <w:rPr>
        <w:rFonts w:hint="default"/>
        <w:lang w:val="pt-PT" w:eastAsia="en-US" w:bidi="ar-SA"/>
      </w:rPr>
    </w:lvl>
    <w:lvl w:ilvl="6" w:tplc="AD144744">
      <w:numFmt w:val="bullet"/>
      <w:lvlText w:val="•"/>
      <w:lvlJc w:val="left"/>
      <w:pPr>
        <w:ind w:left="6220" w:hanging="281"/>
      </w:pPr>
      <w:rPr>
        <w:rFonts w:hint="default"/>
        <w:lang w:val="pt-PT" w:eastAsia="en-US" w:bidi="ar-SA"/>
      </w:rPr>
    </w:lvl>
    <w:lvl w:ilvl="7" w:tplc="4B96317E">
      <w:numFmt w:val="bullet"/>
      <w:lvlText w:val="•"/>
      <w:lvlJc w:val="left"/>
      <w:pPr>
        <w:ind w:left="7170" w:hanging="281"/>
      </w:pPr>
      <w:rPr>
        <w:rFonts w:hint="default"/>
        <w:lang w:val="pt-PT" w:eastAsia="en-US" w:bidi="ar-SA"/>
      </w:rPr>
    </w:lvl>
    <w:lvl w:ilvl="8" w:tplc="F5D0D2C2">
      <w:numFmt w:val="bullet"/>
      <w:lvlText w:val="•"/>
      <w:lvlJc w:val="left"/>
      <w:pPr>
        <w:ind w:left="8120" w:hanging="281"/>
      </w:pPr>
      <w:rPr>
        <w:rFonts w:hint="default"/>
        <w:lang w:val="pt-PT" w:eastAsia="en-US" w:bidi="ar-SA"/>
      </w:rPr>
    </w:lvl>
  </w:abstractNum>
  <w:abstractNum w:abstractNumId="6">
    <w:nsid w:val="36E12171"/>
    <w:multiLevelType w:val="hybridMultilevel"/>
    <w:tmpl w:val="385C75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BEE4861"/>
    <w:multiLevelType w:val="hybridMultilevel"/>
    <w:tmpl w:val="C868E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5EC40A5"/>
    <w:multiLevelType w:val="hybridMultilevel"/>
    <w:tmpl w:val="524468F0"/>
    <w:lvl w:ilvl="0" w:tplc="3A30991C">
      <w:numFmt w:val="bullet"/>
      <w:lvlText w:val="-"/>
      <w:lvlJc w:val="left"/>
      <w:pPr>
        <w:ind w:left="232" w:hanging="147"/>
      </w:pPr>
      <w:rPr>
        <w:rFonts w:ascii="Arial" w:eastAsia="Arial" w:hAnsi="Arial" w:cs="Arial" w:hint="default"/>
        <w:w w:val="99"/>
        <w:sz w:val="24"/>
        <w:szCs w:val="24"/>
        <w:lang w:val="pt-PT" w:eastAsia="en-US" w:bidi="ar-SA"/>
      </w:rPr>
    </w:lvl>
    <w:lvl w:ilvl="1" w:tplc="51A8EA68">
      <w:numFmt w:val="bullet"/>
      <w:lvlText w:val="•"/>
      <w:lvlJc w:val="left"/>
      <w:pPr>
        <w:ind w:left="1218" w:hanging="147"/>
      </w:pPr>
      <w:rPr>
        <w:rFonts w:hint="default"/>
        <w:lang w:val="pt-PT" w:eastAsia="en-US" w:bidi="ar-SA"/>
      </w:rPr>
    </w:lvl>
    <w:lvl w:ilvl="2" w:tplc="1E283A12">
      <w:numFmt w:val="bullet"/>
      <w:lvlText w:val="•"/>
      <w:lvlJc w:val="left"/>
      <w:pPr>
        <w:ind w:left="2196" w:hanging="147"/>
      </w:pPr>
      <w:rPr>
        <w:rFonts w:hint="default"/>
        <w:lang w:val="pt-PT" w:eastAsia="en-US" w:bidi="ar-SA"/>
      </w:rPr>
    </w:lvl>
    <w:lvl w:ilvl="3" w:tplc="25245904">
      <w:numFmt w:val="bullet"/>
      <w:lvlText w:val="•"/>
      <w:lvlJc w:val="left"/>
      <w:pPr>
        <w:ind w:left="3174" w:hanging="147"/>
      </w:pPr>
      <w:rPr>
        <w:rFonts w:hint="default"/>
        <w:lang w:val="pt-PT" w:eastAsia="en-US" w:bidi="ar-SA"/>
      </w:rPr>
    </w:lvl>
    <w:lvl w:ilvl="4" w:tplc="655E22E8">
      <w:numFmt w:val="bullet"/>
      <w:lvlText w:val="•"/>
      <w:lvlJc w:val="left"/>
      <w:pPr>
        <w:ind w:left="4152" w:hanging="147"/>
      </w:pPr>
      <w:rPr>
        <w:rFonts w:hint="default"/>
        <w:lang w:val="pt-PT" w:eastAsia="en-US" w:bidi="ar-SA"/>
      </w:rPr>
    </w:lvl>
    <w:lvl w:ilvl="5" w:tplc="A3AC6F8E">
      <w:numFmt w:val="bullet"/>
      <w:lvlText w:val="•"/>
      <w:lvlJc w:val="left"/>
      <w:pPr>
        <w:ind w:left="5130" w:hanging="147"/>
      </w:pPr>
      <w:rPr>
        <w:rFonts w:hint="default"/>
        <w:lang w:val="pt-PT" w:eastAsia="en-US" w:bidi="ar-SA"/>
      </w:rPr>
    </w:lvl>
    <w:lvl w:ilvl="6" w:tplc="1E5AA270">
      <w:numFmt w:val="bullet"/>
      <w:lvlText w:val="•"/>
      <w:lvlJc w:val="left"/>
      <w:pPr>
        <w:ind w:left="6108" w:hanging="147"/>
      </w:pPr>
      <w:rPr>
        <w:rFonts w:hint="default"/>
        <w:lang w:val="pt-PT" w:eastAsia="en-US" w:bidi="ar-SA"/>
      </w:rPr>
    </w:lvl>
    <w:lvl w:ilvl="7" w:tplc="1DF24A46">
      <w:numFmt w:val="bullet"/>
      <w:lvlText w:val="•"/>
      <w:lvlJc w:val="left"/>
      <w:pPr>
        <w:ind w:left="7086" w:hanging="147"/>
      </w:pPr>
      <w:rPr>
        <w:rFonts w:hint="default"/>
        <w:lang w:val="pt-PT" w:eastAsia="en-US" w:bidi="ar-SA"/>
      </w:rPr>
    </w:lvl>
    <w:lvl w:ilvl="8" w:tplc="D898FF78">
      <w:numFmt w:val="bullet"/>
      <w:lvlText w:val="•"/>
      <w:lvlJc w:val="left"/>
      <w:pPr>
        <w:ind w:left="8064" w:hanging="147"/>
      </w:pPr>
      <w:rPr>
        <w:rFonts w:hint="default"/>
        <w:lang w:val="pt-PT" w:eastAsia="en-US" w:bidi="ar-SA"/>
      </w:rPr>
    </w:lvl>
  </w:abstractNum>
  <w:abstractNum w:abstractNumId="9">
    <w:nsid w:val="54921A4D"/>
    <w:multiLevelType w:val="multilevel"/>
    <w:tmpl w:val="75BAF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294F6F"/>
    <w:multiLevelType w:val="multilevel"/>
    <w:tmpl w:val="4702A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5E86438"/>
    <w:multiLevelType w:val="hybridMultilevel"/>
    <w:tmpl w:val="058AC95C"/>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12">
    <w:nsid w:val="611360C0"/>
    <w:multiLevelType w:val="hybridMultilevel"/>
    <w:tmpl w:val="0E844FE4"/>
    <w:lvl w:ilvl="0" w:tplc="4028A242">
      <w:start w:val="4"/>
      <w:numFmt w:val="decimal"/>
      <w:lvlText w:val="%1"/>
      <w:lvlJc w:val="left"/>
      <w:pPr>
        <w:ind w:left="142" w:hanging="411"/>
      </w:pPr>
      <w:rPr>
        <w:rFonts w:hint="default"/>
        <w:lang w:val="pt-PT" w:eastAsia="en-US" w:bidi="ar-SA"/>
      </w:rPr>
    </w:lvl>
    <w:lvl w:ilvl="1" w:tplc="523408F6">
      <w:numFmt w:val="none"/>
      <w:lvlText w:val=""/>
      <w:lvlJc w:val="left"/>
      <w:pPr>
        <w:tabs>
          <w:tab w:val="num" w:pos="360"/>
        </w:tabs>
      </w:pPr>
    </w:lvl>
    <w:lvl w:ilvl="2" w:tplc="2F6CAFE4">
      <w:numFmt w:val="bullet"/>
      <w:lvlText w:val="•"/>
      <w:lvlJc w:val="left"/>
      <w:pPr>
        <w:ind w:left="1925" w:hanging="411"/>
      </w:pPr>
      <w:rPr>
        <w:rFonts w:hint="default"/>
        <w:lang w:val="pt-PT" w:eastAsia="en-US" w:bidi="ar-SA"/>
      </w:rPr>
    </w:lvl>
    <w:lvl w:ilvl="3" w:tplc="668EE092">
      <w:numFmt w:val="bullet"/>
      <w:lvlText w:val="•"/>
      <w:lvlJc w:val="left"/>
      <w:pPr>
        <w:ind w:left="2817" w:hanging="411"/>
      </w:pPr>
      <w:rPr>
        <w:rFonts w:hint="default"/>
        <w:lang w:val="pt-PT" w:eastAsia="en-US" w:bidi="ar-SA"/>
      </w:rPr>
    </w:lvl>
    <w:lvl w:ilvl="4" w:tplc="F5B8261A">
      <w:numFmt w:val="bullet"/>
      <w:lvlText w:val="•"/>
      <w:lvlJc w:val="left"/>
      <w:pPr>
        <w:ind w:left="3710" w:hanging="411"/>
      </w:pPr>
      <w:rPr>
        <w:rFonts w:hint="default"/>
        <w:lang w:val="pt-PT" w:eastAsia="en-US" w:bidi="ar-SA"/>
      </w:rPr>
    </w:lvl>
    <w:lvl w:ilvl="5" w:tplc="0D225202">
      <w:numFmt w:val="bullet"/>
      <w:lvlText w:val="•"/>
      <w:lvlJc w:val="left"/>
      <w:pPr>
        <w:ind w:left="4603" w:hanging="411"/>
      </w:pPr>
      <w:rPr>
        <w:rFonts w:hint="default"/>
        <w:lang w:val="pt-PT" w:eastAsia="en-US" w:bidi="ar-SA"/>
      </w:rPr>
    </w:lvl>
    <w:lvl w:ilvl="6" w:tplc="7542CD52">
      <w:numFmt w:val="bullet"/>
      <w:lvlText w:val="•"/>
      <w:lvlJc w:val="left"/>
      <w:pPr>
        <w:ind w:left="5495" w:hanging="411"/>
      </w:pPr>
      <w:rPr>
        <w:rFonts w:hint="default"/>
        <w:lang w:val="pt-PT" w:eastAsia="en-US" w:bidi="ar-SA"/>
      </w:rPr>
    </w:lvl>
    <w:lvl w:ilvl="7" w:tplc="7BD4DD3C">
      <w:numFmt w:val="bullet"/>
      <w:lvlText w:val="•"/>
      <w:lvlJc w:val="left"/>
      <w:pPr>
        <w:ind w:left="6388" w:hanging="411"/>
      </w:pPr>
      <w:rPr>
        <w:rFonts w:hint="default"/>
        <w:lang w:val="pt-PT" w:eastAsia="en-US" w:bidi="ar-SA"/>
      </w:rPr>
    </w:lvl>
    <w:lvl w:ilvl="8" w:tplc="058E9994">
      <w:numFmt w:val="bullet"/>
      <w:lvlText w:val="•"/>
      <w:lvlJc w:val="left"/>
      <w:pPr>
        <w:ind w:left="7281" w:hanging="411"/>
      </w:pPr>
      <w:rPr>
        <w:rFonts w:hint="default"/>
        <w:lang w:val="pt-PT" w:eastAsia="en-US" w:bidi="ar-SA"/>
      </w:rPr>
    </w:lvl>
  </w:abstractNum>
  <w:num w:numId="1">
    <w:abstractNumId w:val="11"/>
  </w:num>
  <w:num w:numId="2">
    <w:abstractNumId w:val="1"/>
  </w:num>
  <w:num w:numId="3">
    <w:abstractNumId w:val="6"/>
  </w:num>
  <w:num w:numId="4">
    <w:abstractNumId w:val="7"/>
  </w:num>
  <w:num w:numId="5">
    <w:abstractNumId w:val="3"/>
  </w:num>
  <w:num w:numId="6">
    <w:abstractNumId w:val="12"/>
  </w:num>
  <w:num w:numId="7">
    <w:abstractNumId w:val="9"/>
  </w:num>
  <w:num w:numId="8">
    <w:abstractNumId w:val="10"/>
  </w:num>
  <w:num w:numId="9">
    <w:abstractNumId w:val="0"/>
  </w:num>
  <w:num w:numId="10">
    <w:abstractNumId w:val="4"/>
  </w:num>
  <w:num w:numId="11">
    <w:abstractNumId w:val="5"/>
  </w:num>
  <w:num w:numId="12">
    <w:abstractNumId w:val="2"/>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drawingGridHorizontalSpacing w:val="110"/>
  <w:displayHorizontalDrawingGridEvery w:val="2"/>
  <w:characterSpacingControl w:val="doNotCompress"/>
  <w:hdrShapeDefaults>
    <o:shapedefaults v:ext="edit" spidmax="119810"/>
  </w:hdrShapeDefaults>
  <w:footnotePr>
    <w:footnote w:id="0"/>
    <w:footnote w:id="1"/>
  </w:footnotePr>
  <w:endnotePr>
    <w:endnote w:id="0"/>
    <w:endnote w:id="1"/>
  </w:endnotePr>
  <w:compat/>
  <w:rsids>
    <w:rsidRoot w:val="00C67B85"/>
    <w:rsid w:val="000023FC"/>
    <w:rsid w:val="000037E8"/>
    <w:rsid w:val="00011A6E"/>
    <w:rsid w:val="00027B0A"/>
    <w:rsid w:val="00031309"/>
    <w:rsid w:val="00041B41"/>
    <w:rsid w:val="000450D1"/>
    <w:rsid w:val="000464C3"/>
    <w:rsid w:val="00052193"/>
    <w:rsid w:val="00052993"/>
    <w:rsid w:val="00065527"/>
    <w:rsid w:val="00074DD7"/>
    <w:rsid w:val="000858FE"/>
    <w:rsid w:val="00096CA2"/>
    <w:rsid w:val="000A0336"/>
    <w:rsid w:val="000A27D9"/>
    <w:rsid w:val="000A6FD4"/>
    <w:rsid w:val="000B201C"/>
    <w:rsid w:val="000C2622"/>
    <w:rsid w:val="000D405D"/>
    <w:rsid w:val="000E106B"/>
    <w:rsid w:val="000F2C80"/>
    <w:rsid w:val="000F4F12"/>
    <w:rsid w:val="0011108D"/>
    <w:rsid w:val="001351B3"/>
    <w:rsid w:val="001408B9"/>
    <w:rsid w:val="0014540D"/>
    <w:rsid w:val="00153E93"/>
    <w:rsid w:val="001558D0"/>
    <w:rsid w:val="001673BA"/>
    <w:rsid w:val="0018002E"/>
    <w:rsid w:val="001824BA"/>
    <w:rsid w:val="00184880"/>
    <w:rsid w:val="001852FA"/>
    <w:rsid w:val="00187310"/>
    <w:rsid w:val="001A7A7F"/>
    <w:rsid w:val="001B6EF3"/>
    <w:rsid w:val="001C3DF6"/>
    <w:rsid w:val="001D32CA"/>
    <w:rsid w:val="001D6DC5"/>
    <w:rsid w:val="001E02DF"/>
    <w:rsid w:val="001E518A"/>
    <w:rsid w:val="001E5958"/>
    <w:rsid w:val="001E6E26"/>
    <w:rsid w:val="001E6EFA"/>
    <w:rsid w:val="001F4BFF"/>
    <w:rsid w:val="001F5382"/>
    <w:rsid w:val="00201E19"/>
    <w:rsid w:val="00210288"/>
    <w:rsid w:val="00215DD8"/>
    <w:rsid w:val="002207B7"/>
    <w:rsid w:val="0022405B"/>
    <w:rsid w:val="0022568B"/>
    <w:rsid w:val="002270F4"/>
    <w:rsid w:val="002272A7"/>
    <w:rsid w:val="00230397"/>
    <w:rsid w:val="00232D1E"/>
    <w:rsid w:val="0023511D"/>
    <w:rsid w:val="002437AD"/>
    <w:rsid w:val="002458D5"/>
    <w:rsid w:val="00251091"/>
    <w:rsid w:val="00253195"/>
    <w:rsid w:val="002617E8"/>
    <w:rsid w:val="002618FE"/>
    <w:rsid w:val="0028380A"/>
    <w:rsid w:val="00287E68"/>
    <w:rsid w:val="002918FC"/>
    <w:rsid w:val="00294842"/>
    <w:rsid w:val="0029499A"/>
    <w:rsid w:val="002971D4"/>
    <w:rsid w:val="002A579A"/>
    <w:rsid w:val="002B0053"/>
    <w:rsid w:val="002B317E"/>
    <w:rsid w:val="002B5815"/>
    <w:rsid w:val="002B71E4"/>
    <w:rsid w:val="002C0E33"/>
    <w:rsid w:val="002C1519"/>
    <w:rsid w:val="002E0CDB"/>
    <w:rsid w:val="002E13C3"/>
    <w:rsid w:val="002E6285"/>
    <w:rsid w:val="002F47AC"/>
    <w:rsid w:val="002F4B02"/>
    <w:rsid w:val="003007D1"/>
    <w:rsid w:val="0031556D"/>
    <w:rsid w:val="003229DD"/>
    <w:rsid w:val="00343CC1"/>
    <w:rsid w:val="00350396"/>
    <w:rsid w:val="0035192A"/>
    <w:rsid w:val="00353EDF"/>
    <w:rsid w:val="0036111D"/>
    <w:rsid w:val="00364D0D"/>
    <w:rsid w:val="0036652C"/>
    <w:rsid w:val="003759E5"/>
    <w:rsid w:val="00382873"/>
    <w:rsid w:val="00383360"/>
    <w:rsid w:val="00391228"/>
    <w:rsid w:val="003A0AAD"/>
    <w:rsid w:val="003A1E16"/>
    <w:rsid w:val="003B04A9"/>
    <w:rsid w:val="003B3BE8"/>
    <w:rsid w:val="003B567F"/>
    <w:rsid w:val="003C0E21"/>
    <w:rsid w:val="003D5501"/>
    <w:rsid w:val="003F07F0"/>
    <w:rsid w:val="00405CB1"/>
    <w:rsid w:val="004230B6"/>
    <w:rsid w:val="004310BE"/>
    <w:rsid w:val="004321DC"/>
    <w:rsid w:val="004343FC"/>
    <w:rsid w:val="00437F61"/>
    <w:rsid w:val="00455187"/>
    <w:rsid w:val="00466050"/>
    <w:rsid w:val="00466E4C"/>
    <w:rsid w:val="00472851"/>
    <w:rsid w:val="00477E6C"/>
    <w:rsid w:val="004A2178"/>
    <w:rsid w:val="004A6495"/>
    <w:rsid w:val="004B2A1E"/>
    <w:rsid w:val="004B7257"/>
    <w:rsid w:val="004C3594"/>
    <w:rsid w:val="004D67B4"/>
    <w:rsid w:val="004E75C1"/>
    <w:rsid w:val="004F1492"/>
    <w:rsid w:val="005029E0"/>
    <w:rsid w:val="005037C3"/>
    <w:rsid w:val="00504100"/>
    <w:rsid w:val="00505B0C"/>
    <w:rsid w:val="00517895"/>
    <w:rsid w:val="005221D7"/>
    <w:rsid w:val="00547A6D"/>
    <w:rsid w:val="0055188A"/>
    <w:rsid w:val="00562392"/>
    <w:rsid w:val="00565C0E"/>
    <w:rsid w:val="00576A87"/>
    <w:rsid w:val="00583691"/>
    <w:rsid w:val="00585E94"/>
    <w:rsid w:val="0059042A"/>
    <w:rsid w:val="00590BF6"/>
    <w:rsid w:val="00595196"/>
    <w:rsid w:val="005A1A50"/>
    <w:rsid w:val="005A27B1"/>
    <w:rsid w:val="005A44D7"/>
    <w:rsid w:val="005A4BC1"/>
    <w:rsid w:val="005B431E"/>
    <w:rsid w:val="005B4394"/>
    <w:rsid w:val="005B4E11"/>
    <w:rsid w:val="005C25BA"/>
    <w:rsid w:val="005D1948"/>
    <w:rsid w:val="005D3748"/>
    <w:rsid w:val="005D3F22"/>
    <w:rsid w:val="005E346F"/>
    <w:rsid w:val="005F19F8"/>
    <w:rsid w:val="005F4364"/>
    <w:rsid w:val="0060306B"/>
    <w:rsid w:val="0060453C"/>
    <w:rsid w:val="00604E5E"/>
    <w:rsid w:val="00607D7D"/>
    <w:rsid w:val="00623777"/>
    <w:rsid w:val="00632B70"/>
    <w:rsid w:val="00633BB1"/>
    <w:rsid w:val="006510EE"/>
    <w:rsid w:val="0065332C"/>
    <w:rsid w:val="00654093"/>
    <w:rsid w:val="00656F5E"/>
    <w:rsid w:val="00663535"/>
    <w:rsid w:val="0067578C"/>
    <w:rsid w:val="006835AC"/>
    <w:rsid w:val="00685587"/>
    <w:rsid w:val="006A4A1E"/>
    <w:rsid w:val="006B69BF"/>
    <w:rsid w:val="006C29AD"/>
    <w:rsid w:val="006C488F"/>
    <w:rsid w:val="006E5905"/>
    <w:rsid w:val="006F372C"/>
    <w:rsid w:val="006F45F6"/>
    <w:rsid w:val="006F53B2"/>
    <w:rsid w:val="00700BE0"/>
    <w:rsid w:val="00715682"/>
    <w:rsid w:val="007208E8"/>
    <w:rsid w:val="007228D0"/>
    <w:rsid w:val="007244E5"/>
    <w:rsid w:val="00735D9B"/>
    <w:rsid w:val="00743FD9"/>
    <w:rsid w:val="00747EAF"/>
    <w:rsid w:val="00751C33"/>
    <w:rsid w:val="00764C15"/>
    <w:rsid w:val="00767CCF"/>
    <w:rsid w:val="007724A0"/>
    <w:rsid w:val="00782ADF"/>
    <w:rsid w:val="007925C1"/>
    <w:rsid w:val="007C75F1"/>
    <w:rsid w:val="007D1D09"/>
    <w:rsid w:val="007D4EBC"/>
    <w:rsid w:val="007E6643"/>
    <w:rsid w:val="007F32C7"/>
    <w:rsid w:val="007F5B38"/>
    <w:rsid w:val="007F6893"/>
    <w:rsid w:val="008058E3"/>
    <w:rsid w:val="0081331A"/>
    <w:rsid w:val="0082172C"/>
    <w:rsid w:val="008254D2"/>
    <w:rsid w:val="008254E1"/>
    <w:rsid w:val="0082675A"/>
    <w:rsid w:val="00833075"/>
    <w:rsid w:val="00841120"/>
    <w:rsid w:val="00843D65"/>
    <w:rsid w:val="0084755C"/>
    <w:rsid w:val="00853ACC"/>
    <w:rsid w:val="008604DF"/>
    <w:rsid w:val="008752AD"/>
    <w:rsid w:val="00880F87"/>
    <w:rsid w:val="00881994"/>
    <w:rsid w:val="00883664"/>
    <w:rsid w:val="00886330"/>
    <w:rsid w:val="00891A27"/>
    <w:rsid w:val="008A0382"/>
    <w:rsid w:val="008A2178"/>
    <w:rsid w:val="008A5F3F"/>
    <w:rsid w:val="008B4929"/>
    <w:rsid w:val="008B5044"/>
    <w:rsid w:val="008B693C"/>
    <w:rsid w:val="008C5531"/>
    <w:rsid w:val="008D11C2"/>
    <w:rsid w:val="008D3824"/>
    <w:rsid w:val="008E5033"/>
    <w:rsid w:val="008E76B2"/>
    <w:rsid w:val="009019CB"/>
    <w:rsid w:val="00903274"/>
    <w:rsid w:val="00907A15"/>
    <w:rsid w:val="00911F2F"/>
    <w:rsid w:val="00922490"/>
    <w:rsid w:val="0092603C"/>
    <w:rsid w:val="00947CE8"/>
    <w:rsid w:val="00950E90"/>
    <w:rsid w:val="00952F26"/>
    <w:rsid w:val="00954970"/>
    <w:rsid w:val="0096047D"/>
    <w:rsid w:val="009616B1"/>
    <w:rsid w:val="00967C1F"/>
    <w:rsid w:val="00971289"/>
    <w:rsid w:val="0097184F"/>
    <w:rsid w:val="00977EA3"/>
    <w:rsid w:val="00990C92"/>
    <w:rsid w:val="009A2989"/>
    <w:rsid w:val="009A4F2D"/>
    <w:rsid w:val="009A52A5"/>
    <w:rsid w:val="009B1420"/>
    <w:rsid w:val="009B19DD"/>
    <w:rsid w:val="009C3DE9"/>
    <w:rsid w:val="009D1210"/>
    <w:rsid w:val="009D655D"/>
    <w:rsid w:val="009F11DF"/>
    <w:rsid w:val="009F2ACE"/>
    <w:rsid w:val="009F730C"/>
    <w:rsid w:val="00A0024A"/>
    <w:rsid w:val="00A008AF"/>
    <w:rsid w:val="00A2613F"/>
    <w:rsid w:val="00A3519E"/>
    <w:rsid w:val="00A43240"/>
    <w:rsid w:val="00A44881"/>
    <w:rsid w:val="00A71AD6"/>
    <w:rsid w:val="00A72F46"/>
    <w:rsid w:val="00A806EE"/>
    <w:rsid w:val="00A80734"/>
    <w:rsid w:val="00A82946"/>
    <w:rsid w:val="00AA6E23"/>
    <w:rsid w:val="00AB3432"/>
    <w:rsid w:val="00AB78D2"/>
    <w:rsid w:val="00AC65EF"/>
    <w:rsid w:val="00AD36F2"/>
    <w:rsid w:val="00AD5579"/>
    <w:rsid w:val="00AD584A"/>
    <w:rsid w:val="00AD66D5"/>
    <w:rsid w:val="00AD7180"/>
    <w:rsid w:val="00AE4C73"/>
    <w:rsid w:val="00AE7641"/>
    <w:rsid w:val="00AF6C3F"/>
    <w:rsid w:val="00B028D8"/>
    <w:rsid w:val="00B123F5"/>
    <w:rsid w:val="00B1465B"/>
    <w:rsid w:val="00B21460"/>
    <w:rsid w:val="00B23864"/>
    <w:rsid w:val="00B2429D"/>
    <w:rsid w:val="00B311C6"/>
    <w:rsid w:val="00B31933"/>
    <w:rsid w:val="00B46E2D"/>
    <w:rsid w:val="00B50EAF"/>
    <w:rsid w:val="00B55536"/>
    <w:rsid w:val="00B57623"/>
    <w:rsid w:val="00B7367B"/>
    <w:rsid w:val="00B74C90"/>
    <w:rsid w:val="00B85B84"/>
    <w:rsid w:val="00B95F06"/>
    <w:rsid w:val="00B9667C"/>
    <w:rsid w:val="00BB09E2"/>
    <w:rsid w:val="00BB6C84"/>
    <w:rsid w:val="00BC3927"/>
    <w:rsid w:val="00BC7058"/>
    <w:rsid w:val="00BD2DF8"/>
    <w:rsid w:val="00BE4617"/>
    <w:rsid w:val="00BE7FF7"/>
    <w:rsid w:val="00BF100A"/>
    <w:rsid w:val="00C01C0D"/>
    <w:rsid w:val="00C05AF4"/>
    <w:rsid w:val="00C110F2"/>
    <w:rsid w:val="00C14F9E"/>
    <w:rsid w:val="00C226B3"/>
    <w:rsid w:val="00C229DE"/>
    <w:rsid w:val="00C24860"/>
    <w:rsid w:val="00C24F5C"/>
    <w:rsid w:val="00C34A0E"/>
    <w:rsid w:val="00C379EC"/>
    <w:rsid w:val="00C41CCE"/>
    <w:rsid w:val="00C44DDE"/>
    <w:rsid w:val="00C50810"/>
    <w:rsid w:val="00C50E13"/>
    <w:rsid w:val="00C5688E"/>
    <w:rsid w:val="00C613A0"/>
    <w:rsid w:val="00C618A8"/>
    <w:rsid w:val="00C6640D"/>
    <w:rsid w:val="00C66797"/>
    <w:rsid w:val="00C67B85"/>
    <w:rsid w:val="00C73937"/>
    <w:rsid w:val="00C84BAA"/>
    <w:rsid w:val="00C90695"/>
    <w:rsid w:val="00C942B0"/>
    <w:rsid w:val="00CA1758"/>
    <w:rsid w:val="00CA2F8D"/>
    <w:rsid w:val="00CA38B5"/>
    <w:rsid w:val="00CC3C98"/>
    <w:rsid w:val="00CD1C9A"/>
    <w:rsid w:val="00CD4E8F"/>
    <w:rsid w:val="00CE7A4B"/>
    <w:rsid w:val="00CE7D5A"/>
    <w:rsid w:val="00D0625D"/>
    <w:rsid w:val="00D10BC1"/>
    <w:rsid w:val="00D14E2A"/>
    <w:rsid w:val="00D32EAD"/>
    <w:rsid w:val="00D360C0"/>
    <w:rsid w:val="00D36CA9"/>
    <w:rsid w:val="00D424C7"/>
    <w:rsid w:val="00D474BE"/>
    <w:rsid w:val="00D52CDE"/>
    <w:rsid w:val="00D61293"/>
    <w:rsid w:val="00D63189"/>
    <w:rsid w:val="00D76E98"/>
    <w:rsid w:val="00D8005E"/>
    <w:rsid w:val="00D91830"/>
    <w:rsid w:val="00D93ACB"/>
    <w:rsid w:val="00D9443B"/>
    <w:rsid w:val="00D953B2"/>
    <w:rsid w:val="00DB4263"/>
    <w:rsid w:val="00DB53E5"/>
    <w:rsid w:val="00DC178F"/>
    <w:rsid w:val="00DD3366"/>
    <w:rsid w:val="00DD6E03"/>
    <w:rsid w:val="00DE1B94"/>
    <w:rsid w:val="00DF3FDE"/>
    <w:rsid w:val="00E04624"/>
    <w:rsid w:val="00E10E1F"/>
    <w:rsid w:val="00E1226F"/>
    <w:rsid w:val="00E20145"/>
    <w:rsid w:val="00E21C05"/>
    <w:rsid w:val="00E25D3D"/>
    <w:rsid w:val="00E27318"/>
    <w:rsid w:val="00E276AC"/>
    <w:rsid w:val="00E31AFE"/>
    <w:rsid w:val="00E438AA"/>
    <w:rsid w:val="00E445AF"/>
    <w:rsid w:val="00E50C94"/>
    <w:rsid w:val="00E7271A"/>
    <w:rsid w:val="00E75FAE"/>
    <w:rsid w:val="00E7631D"/>
    <w:rsid w:val="00E80EF7"/>
    <w:rsid w:val="00E83ECC"/>
    <w:rsid w:val="00E9507A"/>
    <w:rsid w:val="00E9617D"/>
    <w:rsid w:val="00EA2C09"/>
    <w:rsid w:val="00EB41A8"/>
    <w:rsid w:val="00EC0286"/>
    <w:rsid w:val="00ED5DA2"/>
    <w:rsid w:val="00EF1144"/>
    <w:rsid w:val="00EF14E1"/>
    <w:rsid w:val="00F04B66"/>
    <w:rsid w:val="00F056F8"/>
    <w:rsid w:val="00F07875"/>
    <w:rsid w:val="00F1097D"/>
    <w:rsid w:val="00F157CF"/>
    <w:rsid w:val="00F321B7"/>
    <w:rsid w:val="00F351B9"/>
    <w:rsid w:val="00F420F3"/>
    <w:rsid w:val="00F50FC6"/>
    <w:rsid w:val="00F55B22"/>
    <w:rsid w:val="00F5765F"/>
    <w:rsid w:val="00F60D4A"/>
    <w:rsid w:val="00F632B9"/>
    <w:rsid w:val="00F72293"/>
    <w:rsid w:val="00F73B96"/>
    <w:rsid w:val="00F743AB"/>
    <w:rsid w:val="00F74CAC"/>
    <w:rsid w:val="00F7773D"/>
    <w:rsid w:val="00F86124"/>
    <w:rsid w:val="00F921D7"/>
    <w:rsid w:val="00FA79AB"/>
    <w:rsid w:val="00FB13D0"/>
    <w:rsid w:val="00FB2DEC"/>
    <w:rsid w:val="00FB322B"/>
    <w:rsid w:val="00FB53AF"/>
    <w:rsid w:val="00FB75E1"/>
    <w:rsid w:val="00FC0E29"/>
    <w:rsid w:val="00FD50DF"/>
    <w:rsid w:val="00FE3E47"/>
    <w:rsid w:val="00FF0BAF"/>
    <w:rsid w:val="00FF718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9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B85"/>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67B8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67B85"/>
  </w:style>
  <w:style w:type="paragraph" w:styleId="Rodap">
    <w:name w:val="footer"/>
    <w:basedOn w:val="Normal"/>
    <w:link w:val="RodapChar"/>
    <w:uiPriority w:val="99"/>
    <w:unhideWhenUsed/>
    <w:rsid w:val="00C67B85"/>
    <w:pPr>
      <w:tabs>
        <w:tab w:val="center" w:pos="4252"/>
        <w:tab w:val="right" w:pos="8504"/>
      </w:tabs>
      <w:spacing w:after="0" w:line="240" w:lineRule="auto"/>
    </w:pPr>
  </w:style>
  <w:style w:type="character" w:customStyle="1" w:styleId="RodapChar">
    <w:name w:val="Rodapé Char"/>
    <w:basedOn w:val="Fontepargpadro"/>
    <w:link w:val="Rodap"/>
    <w:uiPriority w:val="99"/>
    <w:rsid w:val="00C67B85"/>
  </w:style>
  <w:style w:type="paragraph" w:styleId="Textodebalo">
    <w:name w:val="Balloon Text"/>
    <w:basedOn w:val="Normal"/>
    <w:link w:val="TextodebaloChar"/>
    <w:uiPriority w:val="99"/>
    <w:semiHidden/>
    <w:unhideWhenUsed/>
    <w:rsid w:val="00C67B8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67B85"/>
    <w:rPr>
      <w:rFonts w:ascii="Tahoma" w:hAnsi="Tahoma" w:cs="Tahoma"/>
      <w:sz w:val="16"/>
      <w:szCs w:val="16"/>
    </w:rPr>
  </w:style>
  <w:style w:type="paragraph" w:styleId="SemEspaamento">
    <w:name w:val="No Spacing"/>
    <w:qFormat/>
    <w:rsid w:val="00576A87"/>
    <w:pPr>
      <w:spacing w:after="0" w:line="240" w:lineRule="auto"/>
    </w:pPr>
    <w:rPr>
      <w:rFonts w:ascii="Calibri" w:eastAsia="Calibri" w:hAnsi="Calibri" w:cs="Times New Roman"/>
    </w:rPr>
  </w:style>
  <w:style w:type="paragraph" w:customStyle="1" w:styleId="Standard">
    <w:name w:val="Standard"/>
    <w:rsid w:val="00576A87"/>
    <w:pPr>
      <w:suppressAutoHyphens/>
      <w:autoSpaceDN w:val="0"/>
      <w:textAlignment w:val="baseline"/>
    </w:pPr>
    <w:rPr>
      <w:rFonts w:ascii="Calibri" w:eastAsia="Calibri" w:hAnsi="Calibri" w:cs="Times New Roman"/>
      <w:kern w:val="3"/>
    </w:rPr>
  </w:style>
  <w:style w:type="paragraph" w:customStyle="1" w:styleId="Heading2">
    <w:name w:val="Heading 2"/>
    <w:basedOn w:val="Standard"/>
    <w:next w:val="Normal"/>
    <w:rsid w:val="00576A87"/>
    <w:pPr>
      <w:keepNext/>
      <w:spacing w:after="0" w:line="240" w:lineRule="auto"/>
      <w:outlineLvl w:val="1"/>
    </w:pPr>
    <w:rPr>
      <w:rFonts w:ascii="Times New Roman" w:eastAsia="Times New Roman" w:hAnsi="Times New Roman"/>
      <w:b/>
      <w:bCs/>
      <w:sz w:val="24"/>
      <w:szCs w:val="24"/>
      <w:lang w:eastAsia="pt-BR"/>
    </w:rPr>
  </w:style>
  <w:style w:type="table" w:styleId="Tabelacomgrade">
    <w:name w:val="Table Grid"/>
    <w:basedOn w:val="Tabelanormal"/>
    <w:uiPriority w:val="59"/>
    <w:rsid w:val="007C75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Fontepargpadro"/>
    <w:uiPriority w:val="99"/>
    <w:unhideWhenUsed/>
    <w:rsid w:val="002458D5"/>
    <w:rPr>
      <w:color w:val="0000FF" w:themeColor="hyperlink"/>
      <w:u w:val="single"/>
    </w:rPr>
  </w:style>
  <w:style w:type="paragraph" w:styleId="Corpodetexto">
    <w:name w:val="Body Text"/>
    <w:basedOn w:val="Normal"/>
    <w:link w:val="CorpodetextoChar"/>
    <w:uiPriority w:val="1"/>
    <w:qFormat/>
    <w:rsid w:val="00201E19"/>
    <w:pPr>
      <w:widowControl w:val="0"/>
      <w:autoSpaceDE w:val="0"/>
      <w:autoSpaceDN w:val="0"/>
      <w:spacing w:after="0" w:line="240" w:lineRule="auto"/>
    </w:pPr>
    <w:rPr>
      <w:rFonts w:ascii="Arial" w:eastAsia="Times New Roman" w:hAnsi="Arial" w:cs="Times New Roman"/>
      <w:sz w:val="24"/>
      <w:szCs w:val="24"/>
      <w:lang w:val="pt-PT"/>
    </w:rPr>
  </w:style>
  <w:style w:type="character" w:customStyle="1" w:styleId="CorpodetextoChar">
    <w:name w:val="Corpo de texto Char"/>
    <w:basedOn w:val="Fontepargpadro"/>
    <w:link w:val="Corpodetexto"/>
    <w:uiPriority w:val="1"/>
    <w:rsid w:val="00201E19"/>
    <w:rPr>
      <w:rFonts w:ascii="Arial" w:eastAsia="Times New Roman" w:hAnsi="Arial" w:cs="Times New Roman"/>
      <w:sz w:val="24"/>
      <w:szCs w:val="24"/>
      <w:lang w:val="pt-PT"/>
    </w:rPr>
  </w:style>
  <w:style w:type="paragraph" w:styleId="PargrafodaLista">
    <w:name w:val="List Paragraph"/>
    <w:basedOn w:val="Normal"/>
    <w:uiPriority w:val="1"/>
    <w:qFormat/>
    <w:rsid w:val="00201E19"/>
    <w:pPr>
      <w:widowControl w:val="0"/>
      <w:autoSpaceDE w:val="0"/>
      <w:autoSpaceDN w:val="0"/>
      <w:spacing w:after="0" w:line="240" w:lineRule="auto"/>
      <w:ind w:left="1386" w:hanging="1134"/>
    </w:pPr>
    <w:rPr>
      <w:rFonts w:ascii="Arial" w:eastAsia="Times New Roman" w:hAnsi="Arial" w:cs="Times New Roman"/>
      <w:lang w:val="pt-PT"/>
    </w:rPr>
  </w:style>
  <w:style w:type="paragraph" w:customStyle="1" w:styleId="Heading1">
    <w:name w:val="Heading 1"/>
    <w:basedOn w:val="Normal"/>
    <w:uiPriority w:val="1"/>
    <w:qFormat/>
    <w:rsid w:val="00201E19"/>
    <w:pPr>
      <w:widowControl w:val="0"/>
      <w:autoSpaceDE w:val="0"/>
      <w:autoSpaceDN w:val="0"/>
      <w:spacing w:after="0" w:line="240" w:lineRule="auto"/>
      <w:ind w:left="1386" w:hanging="1134"/>
      <w:outlineLvl w:val="1"/>
    </w:pPr>
    <w:rPr>
      <w:rFonts w:ascii="Arial" w:eastAsia="Times New Roman" w:hAnsi="Arial" w:cs="Times New Roman"/>
      <w:b/>
      <w:bCs/>
      <w:sz w:val="24"/>
      <w:szCs w:val="24"/>
      <w:lang w:val="pt-PT"/>
    </w:rPr>
  </w:style>
  <w:style w:type="paragraph" w:customStyle="1" w:styleId="TableParagraph">
    <w:name w:val="Table Paragraph"/>
    <w:basedOn w:val="Normal"/>
    <w:uiPriority w:val="1"/>
    <w:qFormat/>
    <w:rsid w:val="00201E19"/>
    <w:pPr>
      <w:widowControl w:val="0"/>
      <w:autoSpaceDE w:val="0"/>
      <w:autoSpaceDN w:val="0"/>
      <w:spacing w:after="0" w:line="240" w:lineRule="auto"/>
    </w:pPr>
    <w:rPr>
      <w:rFonts w:ascii="Arial" w:eastAsia="Times New Roman" w:hAnsi="Arial" w:cs="Times New Roman"/>
      <w:lang w:val="pt-PT"/>
    </w:rPr>
  </w:style>
  <w:style w:type="table" w:customStyle="1" w:styleId="TableNormal">
    <w:name w:val="Table Normal"/>
    <w:uiPriority w:val="2"/>
    <w:semiHidden/>
    <w:unhideWhenUsed/>
    <w:qFormat/>
    <w:rsid w:val="00201E1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59963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quari.rs.gov.b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20imprensa@taquari.rs.gov.br,%2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9AE84DA37624963A61DF50A1356FD73"/>
        <w:category>
          <w:name w:val="Geral"/>
          <w:gallery w:val="placeholder"/>
        </w:category>
        <w:types>
          <w:type w:val="bbPlcHdr"/>
        </w:types>
        <w:behaviors>
          <w:behavior w:val="content"/>
        </w:behaviors>
        <w:guid w:val="{D6BBDBBD-5864-4C22-9582-771AC61761A4}"/>
      </w:docPartPr>
      <w:docPartBody>
        <w:p w:rsidR="001929A4" w:rsidRDefault="005B3CA7" w:rsidP="005B3CA7">
          <w:pPr>
            <w:pStyle w:val="B9AE84DA37624963A61DF50A1356FD73"/>
          </w:pPr>
          <w:r>
            <w:t>[Digite texto]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B3CA7"/>
    <w:rsid w:val="0006642E"/>
    <w:rsid w:val="001929A4"/>
    <w:rsid w:val="005B3CA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9A4"/>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9AE84DA37624963A61DF50A1356FD73">
    <w:name w:val="B9AE84DA37624963A61DF50A1356FD73"/>
    <w:rsid w:val="005B3CA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446C89-C634-461F-87C2-C48EFEB03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1504</Words>
  <Characters>8123</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Administrador</cp:lastModifiedBy>
  <cp:revision>2</cp:revision>
  <cp:lastPrinted>2021-11-10T13:23:00Z</cp:lastPrinted>
  <dcterms:created xsi:type="dcterms:W3CDTF">2021-11-16T12:22:00Z</dcterms:created>
  <dcterms:modified xsi:type="dcterms:W3CDTF">2021-11-16T12:22:00Z</dcterms:modified>
</cp:coreProperties>
</file>